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4747CE" w14:textId="77777777" w:rsidR="00B86DE4" w:rsidRPr="00672DDA" w:rsidRDefault="00B86DE4" w:rsidP="00672DDA">
      <w:pPr>
        <w:pStyle w:val="Heading1"/>
        <w:jc w:val="center"/>
        <w:rPr>
          <w:rFonts w:ascii="Sylfaen" w:hAnsi="Sylfaen"/>
          <w:color w:val="auto"/>
        </w:rPr>
      </w:pPr>
      <w:r w:rsidRPr="00672DDA">
        <w:rPr>
          <w:rFonts w:ascii="Sylfaen" w:hAnsi="Sylfaen" w:cs="Sylfaen"/>
          <w:color w:val="auto"/>
        </w:rPr>
        <w:t>ՏԵԽՆԻԿԱԿԱՆ</w:t>
      </w:r>
      <w:r w:rsidRPr="00672DDA">
        <w:rPr>
          <w:rFonts w:ascii="Sylfaen" w:hAnsi="Sylfaen"/>
          <w:color w:val="auto"/>
        </w:rPr>
        <w:t xml:space="preserve"> </w:t>
      </w:r>
      <w:r w:rsidRPr="00672DDA">
        <w:rPr>
          <w:rFonts w:ascii="Sylfaen" w:hAnsi="Sylfaen" w:cs="Sylfaen"/>
          <w:color w:val="auto"/>
        </w:rPr>
        <w:t>ԱՌԱՋԱԴՐԱՆՔ</w:t>
      </w:r>
    </w:p>
    <w:p w14:paraId="6B9A52F8" w14:textId="77777777" w:rsidR="00B86DE4" w:rsidRPr="00672DDA" w:rsidRDefault="00B86DE4" w:rsidP="00672DDA">
      <w:pPr>
        <w:pStyle w:val="Heading2"/>
        <w:jc w:val="center"/>
        <w:rPr>
          <w:rFonts w:ascii="Sylfaen" w:hAnsi="Sylfaen"/>
          <w:color w:val="auto"/>
        </w:rPr>
      </w:pPr>
      <w:r w:rsidRPr="00672DDA">
        <w:rPr>
          <w:rFonts w:ascii="Sylfaen" w:hAnsi="Sylfaen" w:cs="Sylfaen"/>
          <w:color w:val="auto"/>
        </w:rPr>
        <w:t>ԾՐԱԳՐԻ</w:t>
      </w:r>
      <w:r w:rsidRPr="00672DDA">
        <w:rPr>
          <w:rFonts w:ascii="Sylfaen" w:hAnsi="Sylfaen"/>
          <w:color w:val="auto"/>
        </w:rPr>
        <w:t xml:space="preserve"> </w:t>
      </w:r>
      <w:r w:rsidRPr="00672DDA">
        <w:rPr>
          <w:rFonts w:ascii="Sylfaen" w:hAnsi="Sylfaen" w:cs="Sylfaen"/>
          <w:color w:val="auto"/>
        </w:rPr>
        <w:t>ԻՆՍՏԻՏՈՒՑԻՈՆԱԼ</w:t>
      </w:r>
      <w:r w:rsidRPr="00672DDA">
        <w:rPr>
          <w:rFonts w:ascii="Sylfaen" w:hAnsi="Sylfaen"/>
          <w:color w:val="auto"/>
        </w:rPr>
        <w:t xml:space="preserve"> </w:t>
      </w:r>
      <w:r w:rsidRPr="00672DDA">
        <w:rPr>
          <w:rFonts w:ascii="Sylfaen" w:hAnsi="Sylfaen" w:cs="Sylfaen"/>
          <w:color w:val="auto"/>
        </w:rPr>
        <w:t>ՀԱՄԱԿԱՐԳՄԱՆ</w:t>
      </w:r>
      <w:r w:rsidRPr="00672DDA">
        <w:rPr>
          <w:rFonts w:ascii="Sylfaen" w:hAnsi="Sylfaen"/>
          <w:color w:val="auto"/>
        </w:rPr>
        <w:t xml:space="preserve"> </w:t>
      </w:r>
      <w:r w:rsidRPr="00672DDA">
        <w:rPr>
          <w:rFonts w:ascii="Sylfaen" w:hAnsi="Sylfaen" w:cs="Sylfaen"/>
          <w:color w:val="auto"/>
        </w:rPr>
        <w:t>ԽՈՐՀՐԴԱՏՈՒ</w:t>
      </w:r>
    </w:p>
    <w:p w14:paraId="1A6DE995" w14:textId="77777777" w:rsidR="00B86DE4" w:rsidRPr="00672DDA" w:rsidRDefault="00B86DE4" w:rsidP="00672DDA">
      <w:pPr>
        <w:pStyle w:val="isselectedend"/>
        <w:jc w:val="center"/>
        <w:rPr>
          <w:rFonts w:ascii="Sylfaen" w:hAnsi="Sylfaen"/>
        </w:rPr>
      </w:pPr>
      <w:r w:rsidRPr="00672DDA">
        <w:rPr>
          <w:rStyle w:val="Strong"/>
          <w:rFonts w:ascii="Sylfaen" w:eastAsiaTheme="majorEastAsia" w:hAnsi="Sylfaen"/>
        </w:rPr>
        <w:t>(</w:t>
      </w:r>
      <w:proofErr w:type="spellStart"/>
      <w:r w:rsidRPr="00672DDA">
        <w:rPr>
          <w:rStyle w:val="Strong"/>
          <w:rFonts w:ascii="Sylfaen" w:eastAsiaTheme="majorEastAsia" w:hAnsi="Sylfaen" w:cs="Sylfaen"/>
        </w:rPr>
        <w:t>Զբոսաշրջության</w:t>
      </w:r>
      <w:proofErr w:type="spellEnd"/>
      <w:r w:rsidRPr="00672DDA">
        <w:rPr>
          <w:rStyle w:val="Strong"/>
          <w:rFonts w:ascii="Sylfaen" w:eastAsiaTheme="majorEastAsia" w:hAnsi="Sylfaen"/>
        </w:rPr>
        <w:t xml:space="preserve"> </w:t>
      </w:r>
      <w:proofErr w:type="spellStart"/>
      <w:r w:rsidRPr="00672DDA">
        <w:rPr>
          <w:rStyle w:val="Strong"/>
          <w:rFonts w:ascii="Sylfaen" w:eastAsiaTheme="majorEastAsia" w:hAnsi="Sylfaen" w:cs="Sylfaen"/>
        </w:rPr>
        <w:t>կոմիտե</w:t>
      </w:r>
      <w:proofErr w:type="spellEnd"/>
      <w:r w:rsidRPr="00672DDA">
        <w:rPr>
          <w:rStyle w:val="Strong"/>
          <w:rFonts w:ascii="Sylfaen" w:eastAsiaTheme="majorEastAsia" w:hAnsi="Sylfaen"/>
        </w:rPr>
        <w:t>)</w:t>
      </w:r>
    </w:p>
    <w:p w14:paraId="05A6CBC7" w14:textId="77777777" w:rsidR="00B86DE4" w:rsidRPr="00672DDA" w:rsidRDefault="00B86DE4" w:rsidP="00672DDA">
      <w:pPr>
        <w:pStyle w:val="NormalWeb"/>
        <w:jc w:val="center"/>
        <w:rPr>
          <w:rFonts w:ascii="Sylfaen" w:hAnsi="Sylfaen"/>
        </w:rPr>
      </w:pPr>
      <w:r w:rsidRPr="00672DDA">
        <w:rPr>
          <w:rStyle w:val="Strong"/>
          <w:rFonts w:ascii="Sylfaen" w:eastAsiaTheme="majorEastAsia" w:hAnsi="Sylfaen"/>
        </w:rPr>
        <w:t>TRIP-IC-01</w:t>
      </w:r>
    </w:p>
    <w:p w14:paraId="5598CEE8" w14:textId="77777777" w:rsidR="009A01D8" w:rsidRPr="00672DDA" w:rsidRDefault="009A01D8" w:rsidP="00672DDA">
      <w:pPr>
        <w:tabs>
          <w:tab w:val="left" w:pos="567"/>
        </w:tabs>
        <w:spacing w:after="120" w:line="288" w:lineRule="auto"/>
        <w:jc w:val="both"/>
        <w:outlineLvl w:val="1"/>
        <w:rPr>
          <w:rStyle w:val="Strong"/>
          <w:rFonts w:ascii="Sylfaen" w:hAnsi="Sylfaen"/>
          <w:b w:val="0"/>
        </w:rPr>
      </w:pPr>
    </w:p>
    <w:tbl>
      <w:tblPr>
        <w:tblStyle w:val="TableGrid"/>
        <w:tblW w:w="0" w:type="auto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3"/>
        <w:gridCol w:w="7576"/>
      </w:tblGrid>
      <w:tr w:rsidR="00672DDA" w:rsidRPr="00672DDA" w14:paraId="0CE33F1F" w14:textId="77777777" w:rsidTr="00307E38">
        <w:trPr>
          <w:trHeight w:val="638"/>
        </w:trPr>
        <w:tc>
          <w:tcPr>
            <w:tcW w:w="1890" w:type="dxa"/>
            <w:vAlign w:val="center"/>
          </w:tcPr>
          <w:p w14:paraId="6E866FE9" w14:textId="54470AF6" w:rsidR="002009A6" w:rsidRPr="00672DDA" w:rsidRDefault="00B86DE4" w:rsidP="00672DDA">
            <w:pPr>
              <w:spacing w:after="120" w:line="276" w:lineRule="auto"/>
              <w:jc w:val="both"/>
              <w:rPr>
                <w:rFonts w:ascii="Sylfaen" w:hAnsi="Sylfaen" w:cstheme="minorHAnsi"/>
                <w:b/>
                <w:sz w:val="24"/>
                <w:szCs w:val="24"/>
              </w:rPr>
            </w:pPr>
            <w:proofErr w:type="spellStart"/>
            <w:r w:rsidRPr="00672DDA">
              <w:rPr>
                <w:rFonts w:ascii="Sylfaen" w:hAnsi="Sylfaen" w:cs="Sylfaen"/>
                <w:b/>
                <w:bCs/>
                <w:sz w:val="24"/>
                <w:szCs w:val="24"/>
              </w:rPr>
              <w:t>Պաշտոնի</w:t>
            </w:r>
            <w:proofErr w:type="spellEnd"/>
            <w:r w:rsidRPr="00672DDA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72DDA">
              <w:rPr>
                <w:rFonts w:ascii="Sylfaen" w:hAnsi="Sylfaen" w:cs="Sylfaen"/>
                <w:b/>
                <w:bCs/>
                <w:sz w:val="24"/>
                <w:szCs w:val="24"/>
              </w:rPr>
              <w:t>անվանում</w:t>
            </w:r>
            <w:proofErr w:type="spellEnd"/>
          </w:p>
        </w:tc>
        <w:tc>
          <w:tcPr>
            <w:tcW w:w="7848" w:type="dxa"/>
            <w:vAlign w:val="center"/>
          </w:tcPr>
          <w:p w14:paraId="6F619021" w14:textId="2BE8B59A" w:rsidR="002009A6" w:rsidRPr="00672DDA" w:rsidRDefault="00B86DE4" w:rsidP="00672DDA">
            <w:pPr>
              <w:spacing w:after="120" w:line="276" w:lineRule="auto"/>
              <w:jc w:val="both"/>
              <w:rPr>
                <w:rFonts w:ascii="Sylfaen" w:hAnsi="Sylfaen" w:cstheme="minorHAnsi"/>
                <w:sz w:val="24"/>
                <w:szCs w:val="24"/>
              </w:rPr>
            </w:pPr>
            <w:proofErr w:type="spellStart"/>
            <w:r w:rsidRPr="00672DDA">
              <w:rPr>
                <w:rFonts w:ascii="Sylfaen" w:hAnsi="Sylfaen" w:cs="Sylfaen"/>
                <w:sz w:val="24"/>
                <w:szCs w:val="24"/>
              </w:rPr>
              <w:t>Ծրագրի</w:t>
            </w:r>
            <w:proofErr w:type="spellEnd"/>
            <w:r w:rsidRPr="00672DD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672DDA">
              <w:rPr>
                <w:rFonts w:ascii="Sylfaen" w:hAnsi="Sylfaen" w:cs="Sylfaen"/>
                <w:sz w:val="24"/>
                <w:szCs w:val="24"/>
              </w:rPr>
              <w:t>ինստիտուցիոնալ</w:t>
            </w:r>
            <w:proofErr w:type="spellEnd"/>
            <w:r w:rsidRPr="00672DD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672DDA">
              <w:rPr>
                <w:rFonts w:ascii="Sylfaen" w:hAnsi="Sylfaen" w:cs="Sylfaen"/>
                <w:sz w:val="24"/>
                <w:szCs w:val="24"/>
              </w:rPr>
              <w:t>համակարգման</w:t>
            </w:r>
            <w:proofErr w:type="spellEnd"/>
            <w:r w:rsidRPr="00672DD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672DDA">
              <w:rPr>
                <w:rFonts w:ascii="Sylfaen" w:hAnsi="Sylfaen" w:cs="Sylfaen"/>
                <w:sz w:val="24"/>
                <w:szCs w:val="24"/>
              </w:rPr>
              <w:t>խորհրդատու</w:t>
            </w:r>
            <w:proofErr w:type="spellEnd"/>
            <w:r w:rsidRPr="00672DDA">
              <w:rPr>
                <w:rFonts w:ascii="Sylfaen" w:hAnsi="Sylfaen" w:cstheme="minorHAnsi"/>
                <w:sz w:val="24"/>
                <w:szCs w:val="24"/>
              </w:rPr>
              <w:t xml:space="preserve"> </w:t>
            </w:r>
          </w:p>
        </w:tc>
      </w:tr>
      <w:tr w:rsidR="00672DDA" w:rsidRPr="00672DDA" w14:paraId="02F531FC" w14:textId="77777777" w:rsidTr="00B86DE4">
        <w:trPr>
          <w:trHeight w:val="855"/>
        </w:trPr>
        <w:tc>
          <w:tcPr>
            <w:tcW w:w="1890" w:type="dxa"/>
            <w:vAlign w:val="center"/>
          </w:tcPr>
          <w:p w14:paraId="04F948EE" w14:textId="7209FBA0" w:rsidR="002009A6" w:rsidRPr="00672DDA" w:rsidRDefault="00B86DE4" w:rsidP="00672DDA">
            <w:pPr>
              <w:spacing w:after="120" w:line="276" w:lineRule="auto"/>
              <w:jc w:val="both"/>
              <w:rPr>
                <w:rFonts w:ascii="Sylfaen" w:hAnsi="Sylfaen" w:cstheme="minorHAnsi"/>
                <w:b/>
                <w:sz w:val="24"/>
                <w:szCs w:val="24"/>
              </w:rPr>
            </w:pPr>
            <w:proofErr w:type="spellStart"/>
            <w:r w:rsidRPr="00672DDA">
              <w:rPr>
                <w:rFonts w:ascii="Sylfaen" w:hAnsi="Sylfaen" w:cs="Sylfaen"/>
                <w:b/>
                <w:bCs/>
                <w:sz w:val="24"/>
                <w:szCs w:val="24"/>
              </w:rPr>
              <w:t>Ծրագրի</w:t>
            </w:r>
            <w:proofErr w:type="spellEnd"/>
            <w:r w:rsidRPr="00672DDA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72DDA">
              <w:rPr>
                <w:rFonts w:ascii="Sylfaen" w:hAnsi="Sylfaen" w:cs="Sylfaen"/>
                <w:b/>
                <w:bCs/>
                <w:sz w:val="24"/>
                <w:szCs w:val="24"/>
              </w:rPr>
              <w:t>անվանում</w:t>
            </w:r>
            <w:proofErr w:type="spellEnd"/>
          </w:p>
        </w:tc>
        <w:tc>
          <w:tcPr>
            <w:tcW w:w="7848" w:type="dxa"/>
            <w:vAlign w:val="center"/>
          </w:tcPr>
          <w:p w14:paraId="520ACA06" w14:textId="308F7B99" w:rsidR="002009A6" w:rsidRPr="00672DDA" w:rsidRDefault="00B86DE4" w:rsidP="00672DDA">
            <w:pPr>
              <w:spacing w:before="100" w:beforeAutospacing="1" w:after="100" w:afterAutospacing="1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 w:rsidRPr="00672DDA">
              <w:rPr>
                <w:rFonts w:ascii="Sylfaen" w:hAnsi="Sylfaen"/>
                <w:sz w:val="24"/>
                <w:szCs w:val="24"/>
              </w:rPr>
              <w:t>«</w:t>
            </w:r>
            <w:proofErr w:type="spellStart"/>
            <w:r w:rsidRPr="00672DDA">
              <w:rPr>
                <w:rFonts w:ascii="Sylfaen" w:hAnsi="Sylfaen" w:cs="Sylfaen"/>
                <w:sz w:val="24"/>
                <w:szCs w:val="24"/>
              </w:rPr>
              <w:t>Հայաստան</w:t>
            </w:r>
            <w:proofErr w:type="spellEnd"/>
            <w:r w:rsidRPr="00672DDA">
              <w:rPr>
                <w:rFonts w:ascii="Sylfaen" w:hAnsi="Sylfaen"/>
                <w:sz w:val="24"/>
                <w:szCs w:val="24"/>
                <w:lang w:val="hy-AM"/>
              </w:rPr>
              <w:t>ի</w:t>
            </w:r>
            <w:r w:rsidRPr="00672DD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672DDA">
              <w:rPr>
                <w:rFonts w:ascii="Sylfaen" w:hAnsi="Sylfaen" w:cs="Sylfaen"/>
                <w:sz w:val="24"/>
                <w:szCs w:val="24"/>
              </w:rPr>
              <w:t>Զբոսաշրջության</w:t>
            </w:r>
            <w:proofErr w:type="spellEnd"/>
            <w:r w:rsidRPr="00672DD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672DDA">
              <w:rPr>
                <w:rFonts w:ascii="Sylfaen" w:hAnsi="Sylfaen" w:cs="Sylfaen"/>
                <w:sz w:val="24"/>
                <w:szCs w:val="24"/>
              </w:rPr>
              <w:t>և</w:t>
            </w:r>
            <w:r w:rsidRPr="00672DD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672DDA">
              <w:rPr>
                <w:rFonts w:ascii="Sylfaen" w:hAnsi="Sylfaen" w:cs="Sylfaen"/>
                <w:sz w:val="24"/>
                <w:szCs w:val="24"/>
                <w:lang w:val="hy-AM"/>
              </w:rPr>
              <w:t>մարզային</w:t>
            </w:r>
            <w:r w:rsidRPr="00672DD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672DDA">
              <w:rPr>
                <w:rFonts w:ascii="Sylfaen" w:hAnsi="Sylfaen" w:cs="Sylfaen"/>
                <w:sz w:val="24"/>
                <w:szCs w:val="24"/>
              </w:rPr>
              <w:t>ենթակառուցվածքների</w:t>
            </w:r>
            <w:proofErr w:type="spellEnd"/>
            <w:r w:rsidRPr="00672DD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672DDA">
              <w:rPr>
                <w:rFonts w:ascii="Sylfaen" w:hAnsi="Sylfaen" w:cs="Sylfaen"/>
                <w:sz w:val="24"/>
                <w:szCs w:val="24"/>
              </w:rPr>
              <w:t>ծրագիր</w:t>
            </w:r>
            <w:proofErr w:type="spellEnd"/>
            <w:r w:rsidRPr="00672DDA">
              <w:rPr>
                <w:rFonts w:ascii="Sylfaen" w:hAnsi="Sylfaen"/>
                <w:sz w:val="24"/>
                <w:szCs w:val="24"/>
              </w:rPr>
              <w:t>» (P504282)</w:t>
            </w:r>
          </w:p>
        </w:tc>
      </w:tr>
      <w:tr w:rsidR="00672DDA" w:rsidRPr="00672DDA" w14:paraId="6C289FE3" w14:textId="77777777" w:rsidTr="00307E38">
        <w:tc>
          <w:tcPr>
            <w:tcW w:w="1890" w:type="dxa"/>
            <w:vAlign w:val="center"/>
          </w:tcPr>
          <w:p w14:paraId="138B2FF2" w14:textId="06824137" w:rsidR="002009A6" w:rsidRPr="00672DDA" w:rsidRDefault="00B86DE4" w:rsidP="00672DDA">
            <w:pPr>
              <w:spacing w:after="120" w:line="276" w:lineRule="auto"/>
              <w:jc w:val="both"/>
              <w:rPr>
                <w:rFonts w:ascii="Sylfaen" w:hAnsi="Sylfaen" w:cstheme="minorHAnsi"/>
                <w:b/>
                <w:sz w:val="24"/>
                <w:szCs w:val="24"/>
              </w:rPr>
            </w:pPr>
            <w:proofErr w:type="spellStart"/>
            <w:r w:rsidRPr="00672DDA">
              <w:rPr>
                <w:rFonts w:ascii="Sylfaen" w:hAnsi="Sylfaen" w:cs="Sylfaen"/>
                <w:b/>
                <w:bCs/>
                <w:sz w:val="24"/>
                <w:szCs w:val="24"/>
              </w:rPr>
              <w:t>Իրականացնող</w:t>
            </w:r>
            <w:proofErr w:type="spellEnd"/>
            <w:r w:rsidRPr="00672DDA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72DDA">
              <w:rPr>
                <w:rFonts w:ascii="Sylfaen" w:hAnsi="Sylfaen" w:cs="Sylfaen"/>
                <w:b/>
                <w:bCs/>
                <w:sz w:val="24"/>
                <w:szCs w:val="24"/>
              </w:rPr>
              <w:t>կազմակերպություն</w:t>
            </w:r>
            <w:proofErr w:type="spellEnd"/>
          </w:p>
        </w:tc>
        <w:tc>
          <w:tcPr>
            <w:tcW w:w="7848" w:type="dxa"/>
            <w:vAlign w:val="center"/>
          </w:tcPr>
          <w:p w14:paraId="5DBB0E83" w14:textId="127BB24D" w:rsidR="002009A6" w:rsidRPr="00672DDA" w:rsidRDefault="00B86DE4" w:rsidP="00672DDA">
            <w:pPr>
              <w:spacing w:after="120" w:line="276" w:lineRule="auto"/>
              <w:jc w:val="both"/>
              <w:rPr>
                <w:rFonts w:ascii="Sylfaen" w:hAnsi="Sylfaen" w:cstheme="minorHAnsi"/>
                <w:sz w:val="24"/>
                <w:szCs w:val="24"/>
              </w:rPr>
            </w:pPr>
            <w:proofErr w:type="spellStart"/>
            <w:r w:rsidRPr="00672DDA">
              <w:rPr>
                <w:rFonts w:ascii="Sylfaen" w:hAnsi="Sylfaen" w:cs="Sylfaen"/>
                <w:sz w:val="24"/>
                <w:szCs w:val="24"/>
              </w:rPr>
              <w:t>Հայաստանի</w:t>
            </w:r>
            <w:proofErr w:type="spellEnd"/>
            <w:r w:rsidRPr="00672DD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672DDA">
              <w:rPr>
                <w:rFonts w:ascii="Sylfaen" w:hAnsi="Sylfaen" w:cs="Sylfaen"/>
                <w:sz w:val="24"/>
                <w:szCs w:val="24"/>
              </w:rPr>
              <w:t>տարածքային</w:t>
            </w:r>
            <w:proofErr w:type="spellEnd"/>
            <w:r w:rsidRPr="00672DD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672DDA">
              <w:rPr>
                <w:rFonts w:ascii="Sylfaen" w:hAnsi="Sylfaen" w:cs="Sylfaen"/>
                <w:sz w:val="24"/>
                <w:szCs w:val="24"/>
              </w:rPr>
              <w:t>զարգացման</w:t>
            </w:r>
            <w:proofErr w:type="spellEnd"/>
            <w:r w:rsidRPr="00672DD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672DDA">
              <w:rPr>
                <w:rFonts w:ascii="Sylfaen" w:hAnsi="Sylfaen" w:cs="Sylfaen"/>
                <w:sz w:val="24"/>
                <w:szCs w:val="24"/>
              </w:rPr>
              <w:t>հիմնադրամ</w:t>
            </w:r>
            <w:proofErr w:type="spellEnd"/>
          </w:p>
        </w:tc>
      </w:tr>
    </w:tbl>
    <w:p w14:paraId="6241F38E" w14:textId="77777777" w:rsidR="002009A6" w:rsidRPr="00672DDA" w:rsidRDefault="002009A6" w:rsidP="00672DDA">
      <w:pPr>
        <w:spacing w:before="160" w:after="0" w:line="240" w:lineRule="auto"/>
        <w:jc w:val="both"/>
        <w:rPr>
          <w:rFonts w:ascii="Sylfaen" w:hAnsi="Sylfaen"/>
          <w:b/>
        </w:rPr>
      </w:pPr>
    </w:p>
    <w:p w14:paraId="5A7FBF8B" w14:textId="77777777" w:rsidR="00B86DE4" w:rsidRPr="00672DDA" w:rsidRDefault="00B86DE4" w:rsidP="00672DDA">
      <w:pPr>
        <w:pStyle w:val="Heading2"/>
        <w:numPr>
          <w:ilvl w:val="0"/>
          <w:numId w:val="1"/>
        </w:numPr>
        <w:jc w:val="both"/>
        <w:rPr>
          <w:rFonts w:ascii="Sylfaen" w:hAnsi="Sylfaen"/>
          <w:b/>
          <w:color w:val="auto"/>
          <w:sz w:val="28"/>
          <w:szCs w:val="28"/>
          <w:lang w:val="hy-AM"/>
        </w:rPr>
      </w:pPr>
      <w:r w:rsidRPr="00672DDA">
        <w:rPr>
          <w:rFonts w:ascii="Sylfaen" w:hAnsi="Sylfaen" w:cs="Sylfaen"/>
          <w:b/>
          <w:color w:val="auto"/>
          <w:sz w:val="28"/>
          <w:szCs w:val="28"/>
        </w:rPr>
        <w:t>ՆԱԽԱՊԱՏՄՈՒԹՅՈՒՆ</w:t>
      </w:r>
    </w:p>
    <w:p w14:paraId="71E40D36" w14:textId="56B5DD49" w:rsidR="00B86DE4" w:rsidRPr="00672DDA" w:rsidRDefault="00B86DE4" w:rsidP="00672DDA">
      <w:pPr>
        <w:pStyle w:val="isselectedend"/>
        <w:jc w:val="both"/>
        <w:rPr>
          <w:rFonts w:ascii="Sylfaen" w:hAnsi="Sylfaen"/>
          <w:lang w:val="hy-AM"/>
        </w:rPr>
      </w:pPr>
      <w:r w:rsidRPr="00672DDA">
        <w:rPr>
          <w:rFonts w:ascii="Sylfaen" w:hAnsi="Sylfaen"/>
          <w:lang w:val="hy-AM"/>
        </w:rPr>
        <w:t>«</w:t>
      </w:r>
      <w:r w:rsidRPr="00672DDA">
        <w:rPr>
          <w:rFonts w:ascii="Sylfaen" w:hAnsi="Sylfaen" w:cs="Sylfaen"/>
          <w:lang w:val="hy-AM"/>
        </w:rPr>
        <w:t>Զբոսաշրջության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և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մարզային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ենթակառուցվածքների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ծրագիրը</w:t>
      </w:r>
      <w:r w:rsidRPr="00672DDA">
        <w:rPr>
          <w:rFonts w:ascii="Sylfaen" w:hAnsi="Sylfaen"/>
          <w:lang w:val="hy-AM"/>
        </w:rPr>
        <w:t xml:space="preserve">» (այսուհետև՝ </w:t>
      </w:r>
      <w:r w:rsidRPr="00672DDA">
        <w:rPr>
          <w:rFonts w:ascii="Sylfaen" w:hAnsi="Sylfaen" w:cs="Sylfaen"/>
          <w:lang w:val="hy-AM"/>
        </w:rPr>
        <w:t>Ծրագիր</w:t>
      </w:r>
      <w:r w:rsidRPr="00672DDA">
        <w:rPr>
          <w:rFonts w:ascii="Sylfaen" w:hAnsi="Sylfaen"/>
          <w:lang w:val="hy-AM"/>
        </w:rPr>
        <w:t xml:space="preserve">) </w:t>
      </w:r>
      <w:r w:rsidRPr="00672DDA">
        <w:rPr>
          <w:rFonts w:ascii="Sylfaen" w:hAnsi="Sylfaen" w:cs="Sylfaen"/>
          <w:lang w:val="hy-AM"/>
        </w:rPr>
        <w:t>ֆինանսավորվում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է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Համաշխարհային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բանկի</w:t>
      </w:r>
      <w:r w:rsidRPr="00672DDA">
        <w:rPr>
          <w:rFonts w:ascii="Sylfaen" w:hAnsi="Sylfaen"/>
          <w:lang w:val="hy-AM"/>
        </w:rPr>
        <w:t xml:space="preserve"> (</w:t>
      </w:r>
      <w:r w:rsidRPr="00672DDA">
        <w:rPr>
          <w:rFonts w:ascii="Sylfaen" w:hAnsi="Sylfaen" w:cs="Sylfaen"/>
          <w:lang w:val="hy-AM"/>
        </w:rPr>
        <w:t>ՀԲ</w:t>
      </w:r>
      <w:r w:rsidRPr="00672DDA">
        <w:rPr>
          <w:rFonts w:ascii="Sylfaen" w:hAnsi="Sylfaen"/>
          <w:lang w:val="hy-AM"/>
        </w:rPr>
        <w:t xml:space="preserve">) </w:t>
      </w:r>
      <w:r w:rsidRPr="00672DDA">
        <w:rPr>
          <w:rFonts w:ascii="Sylfaen" w:hAnsi="Sylfaen" w:cs="Sylfaen"/>
          <w:lang w:val="hy-AM"/>
        </w:rPr>
        <w:t>վարկային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միջոցներով։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Ծրագրի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համակարգումն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իրականացվում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է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Հայաստանի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Հանրապետության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Էկոնոմիկայի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նախարարության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Զբոսաշրջության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կոմիտեի</w:t>
      </w:r>
      <w:r w:rsidRPr="00672DDA">
        <w:rPr>
          <w:rFonts w:ascii="Sylfaen" w:hAnsi="Sylfaen"/>
          <w:lang w:val="hy-AM"/>
        </w:rPr>
        <w:t xml:space="preserve"> (</w:t>
      </w:r>
      <w:r w:rsidRPr="00672DDA">
        <w:rPr>
          <w:rFonts w:ascii="Sylfaen" w:hAnsi="Sylfaen" w:cs="Sylfaen"/>
          <w:lang w:val="hy-AM"/>
        </w:rPr>
        <w:t>ԶԿ</w:t>
      </w:r>
      <w:r w:rsidRPr="00672DDA">
        <w:rPr>
          <w:rFonts w:ascii="Sylfaen" w:hAnsi="Sylfaen"/>
          <w:lang w:val="hy-AM"/>
        </w:rPr>
        <w:t xml:space="preserve">) </w:t>
      </w:r>
      <w:r w:rsidRPr="00672DDA">
        <w:rPr>
          <w:rFonts w:ascii="Sylfaen" w:hAnsi="Sylfaen" w:cs="Sylfaen"/>
          <w:lang w:val="hy-AM"/>
        </w:rPr>
        <w:t>կողմից</w:t>
      </w:r>
      <w:r w:rsidRPr="00672DDA">
        <w:rPr>
          <w:rFonts w:ascii="Sylfaen" w:hAnsi="Sylfaen"/>
          <w:lang w:val="hy-AM"/>
        </w:rPr>
        <w:t xml:space="preserve">, </w:t>
      </w:r>
      <w:r w:rsidRPr="00672DDA">
        <w:rPr>
          <w:rFonts w:ascii="Sylfaen" w:hAnsi="Sylfaen" w:cs="Sylfaen"/>
          <w:lang w:val="hy-AM"/>
        </w:rPr>
        <w:t>իսկ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իրականացումը՝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Հայաստանի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տարածքային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զարգացման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հիմնադրամի</w:t>
      </w:r>
      <w:r w:rsidRPr="00672DDA">
        <w:rPr>
          <w:rFonts w:ascii="Sylfaen" w:hAnsi="Sylfaen"/>
          <w:lang w:val="hy-AM"/>
        </w:rPr>
        <w:t xml:space="preserve"> (</w:t>
      </w:r>
      <w:r w:rsidRPr="00672DDA">
        <w:rPr>
          <w:rFonts w:ascii="Sylfaen" w:hAnsi="Sylfaen" w:cs="Sylfaen"/>
          <w:lang w:val="hy-AM"/>
        </w:rPr>
        <w:t>ՀՏԶՀ</w:t>
      </w:r>
      <w:r w:rsidRPr="00672DDA">
        <w:rPr>
          <w:rFonts w:ascii="Sylfaen" w:hAnsi="Sylfaen"/>
          <w:lang w:val="hy-AM"/>
        </w:rPr>
        <w:t xml:space="preserve">) </w:t>
      </w:r>
      <w:r w:rsidRPr="00672DDA">
        <w:rPr>
          <w:rFonts w:ascii="Sylfaen" w:hAnsi="Sylfaen" w:cs="Sylfaen"/>
          <w:lang w:val="hy-AM"/>
        </w:rPr>
        <w:t>կողմից։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Ծրագրի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ընդհանուր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ռազմավարական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ղեկավարումն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իրականացնում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է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Ծրագրի</w:t>
      </w:r>
      <w:r w:rsidRPr="00672DDA">
        <w:rPr>
          <w:rFonts w:ascii="Sylfaen" w:hAnsi="Sylfaen"/>
          <w:lang w:val="hy-AM"/>
        </w:rPr>
        <w:t xml:space="preserve"> </w:t>
      </w:r>
      <w:r w:rsidR="00641F13" w:rsidRPr="00672DDA">
        <w:rPr>
          <w:rFonts w:ascii="Sylfaen" w:hAnsi="Sylfaen" w:cs="Sylfaen"/>
          <w:lang w:val="hy-AM"/>
        </w:rPr>
        <w:t>կառավարման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կոմիտեն</w:t>
      </w:r>
      <w:r w:rsidRPr="00672DDA">
        <w:rPr>
          <w:rFonts w:ascii="Sylfaen" w:hAnsi="Sylfaen"/>
          <w:lang w:val="hy-AM"/>
        </w:rPr>
        <w:t xml:space="preserve"> (</w:t>
      </w:r>
      <w:r w:rsidR="00641F13" w:rsidRPr="00672DDA">
        <w:rPr>
          <w:rFonts w:ascii="Sylfaen" w:hAnsi="Sylfaen"/>
          <w:lang w:val="hy-AM"/>
        </w:rPr>
        <w:t>ԾԿԿ</w:t>
      </w:r>
      <w:r w:rsidRPr="00672DDA">
        <w:rPr>
          <w:rFonts w:ascii="Sylfaen" w:hAnsi="Sylfaen"/>
          <w:lang w:val="hy-AM"/>
        </w:rPr>
        <w:t xml:space="preserve">), </w:t>
      </w:r>
      <w:r w:rsidRPr="00672DDA">
        <w:rPr>
          <w:rFonts w:ascii="Sylfaen" w:hAnsi="Sylfaen" w:cs="Sylfaen"/>
          <w:lang w:val="hy-AM"/>
        </w:rPr>
        <w:t>որի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նախագահը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Հայաստանի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Հանրապետության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փոխվարչապետն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է</w:t>
      </w:r>
      <w:r w:rsidRPr="00672DDA">
        <w:rPr>
          <w:rFonts w:ascii="Sylfaen" w:hAnsi="Sylfaen" w:cs="Tahoma"/>
          <w:lang w:val="hy-AM"/>
        </w:rPr>
        <w:t>։</w:t>
      </w:r>
    </w:p>
    <w:p w14:paraId="54DBC907" w14:textId="77777777" w:rsidR="00B86DE4" w:rsidRPr="00782C44" w:rsidRDefault="00B86DE4" w:rsidP="00672DDA">
      <w:pPr>
        <w:pStyle w:val="isselectedend"/>
        <w:jc w:val="both"/>
        <w:rPr>
          <w:rFonts w:ascii="Sylfaen" w:hAnsi="Sylfaen"/>
          <w:lang w:val="hy-AM"/>
        </w:rPr>
      </w:pPr>
      <w:r w:rsidRPr="00782C44">
        <w:rPr>
          <w:rFonts w:ascii="Sylfaen" w:hAnsi="Sylfaen" w:cs="Sylfaen"/>
          <w:lang w:val="hy-AM"/>
        </w:rPr>
        <w:t>Ծրագրի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հիմնական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նպատակն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է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բարելավել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կլիմայի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փոփոխություններին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դիմակայուն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ենթակառուցվածքների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հասանելիությունը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և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մեծացնել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զբոսաշրջության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ներդրումը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Ծրագրում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ընդգրկված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զբոսաշրջային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կլաստերների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տեղական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տնտեսությունների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զարգացման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գործում</w:t>
      </w:r>
      <w:r w:rsidRPr="00782C44">
        <w:rPr>
          <w:rFonts w:ascii="Sylfaen" w:hAnsi="Sylfaen" w:cs="Tahoma"/>
          <w:lang w:val="hy-AM"/>
        </w:rPr>
        <w:t>։</w:t>
      </w:r>
    </w:p>
    <w:p w14:paraId="0EBBE77D" w14:textId="379D175C" w:rsidR="00B86DE4" w:rsidRPr="00672DDA" w:rsidRDefault="00B86DE4" w:rsidP="00672DDA">
      <w:pPr>
        <w:pStyle w:val="NormalWeb"/>
        <w:jc w:val="both"/>
        <w:rPr>
          <w:rFonts w:ascii="Sylfaen" w:hAnsi="Sylfaen" w:cs="Tahoma"/>
          <w:lang w:val="hy-AM"/>
        </w:rPr>
      </w:pPr>
      <w:r w:rsidRPr="00782C44">
        <w:rPr>
          <w:rFonts w:ascii="Sylfaen" w:hAnsi="Sylfaen" w:cs="Sylfaen"/>
          <w:lang w:val="hy-AM"/>
        </w:rPr>
        <w:t>Ծրագիրը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նախատեսվում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է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իրականացնել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Հայաստանի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յոթ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զբոսաշրջային</w:t>
      </w:r>
      <w:r w:rsidR="00641F13" w:rsidRPr="00672DDA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կլաստերներում՝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Արենի</w:t>
      </w:r>
      <w:r w:rsidRPr="00782C44">
        <w:rPr>
          <w:rFonts w:ascii="Sylfaen" w:hAnsi="Sylfaen"/>
          <w:lang w:val="hy-AM"/>
        </w:rPr>
        <w:t xml:space="preserve">, </w:t>
      </w:r>
      <w:r w:rsidRPr="00782C44">
        <w:rPr>
          <w:rFonts w:ascii="Sylfaen" w:hAnsi="Sylfaen" w:cs="Sylfaen"/>
          <w:lang w:val="hy-AM"/>
        </w:rPr>
        <w:t>Ջերմուկ</w:t>
      </w:r>
      <w:r w:rsidRPr="00782C44">
        <w:rPr>
          <w:rFonts w:ascii="Sylfaen" w:hAnsi="Sylfaen"/>
          <w:lang w:val="hy-AM"/>
        </w:rPr>
        <w:t xml:space="preserve">, </w:t>
      </w:r>
      <w:r w:rsidRPr="00782C44">
        <w:rPr>
          <w:rFonts w:ascii="Sylfaen" w:hAnsi="Sylfaen" w:cs="Sylfaen"/>
          <w:lang w:val="hy-AM"/>
        </w:rPr>
        <w:t>Եղեգիս</w:t>
      </w:r>
      <w:r w:rsidRPr="00782C44">
        <w:rPr>
          <w:rFonts w:ascii="Sylfaen" w:hAnsi="Sylfaen"/>
          <w:lang w:val="hy-AM"/>
        </w:rPr>
        <w:t xml:space="preserve">, </w:t>
      </w:r>
      <w:r w:rsidRPr="00782C44">
        <w:rPr>
          <w:rFonts w:ascii="Sylfaen" w:hAnsi="Sylfaen" w:cs="Sylfaen"/>
          <w:lang w:val="hy-AM"/>
        </w:rPr>
        <w:t>Գորիս</w:t>
      </w:r>
      <w:r w:rsidRPr="00782C44">
        <w:rPr>
          <w:rFonts w:ascii="Sylfaen" w:hAnsi="Sylfaen"/>
          <w:lang w:val="hy-AM"/>
        </w:rPr>
        <w:t xml:space="preserve">, </w:t>
      </w:r>
      <w:r w:rsidRPr="00782C44">
        <w:rPr>
          <w:rFonts w:ascii="Sylfaen" w:hAnsi="Sylfaen" w:cs="Sylfaen"/>
          <w:lang w:val="hy-AM"/>
        </w:rPr>
        <w:t>Գյումրի</w:t>
      </w:r>
      <w:r w:rsidRPr="00782C44">
        <w:rPr>
          <w:rFonts w:ascii="Sylfaen" w:hAnsi="Sylfaen"/>
          <w:lang w:val="hy-AM"/>
        </w:rPr>
        <w:t xml:space="preserve">, </w:t>
      </w:r>
      <w:r w:rsidRPr="00782C44">
        <w:rPr>
          <w:rFonts w:ascii="Sylfaen" w:hAnsi="Sylfaen" w:cs="Sylfaen"/>
          <w:lang w:val="hy-AM"/>
        </w:rPr>
        <w:t>Դիլիջան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և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Դվին</w:t>
      </w:r>
      <w:r w:rsidRPr="00782C44">
        <w:rPr>
          <w:rFonts w:ascii="Sylfaen" w:hAnsi="Sylfaen" w:cs="Tahoma"/>
          <w:lang w:val="hy-AM"/>
        </w:rPr>
        <w:t>։</w:t>
      </w:r>
    </w:p>
    <w:p w14:paraId="6DA63F99" w14:textId="77777777" w:rsidR="00641F13" w:rsidRPr="00672DDA" w:rsidRDefault="00641F13" w:rsidP="00672DDA">
      <w:pPr>
        <w:pStyle w:val="Heading2"/>
        <w:numPr>
          <w:ilvl w:val="0"/>
          <w:numId w:val="1"/>
        </w:numPr>
        <w:jc w:val="both"/>
        <w:rPr>
          <w:rFonts w:ascii="Sylfaen" w:hAnsi="Sylfaen"/>
          <w:b/>
          <w:color w:val="auto"/>
          <w:sz w:val="28"/>
          <w:szCs w:val="28"/>
          <w:lang w:val="hy-AM"/>
        </w:rPr>
      </w:pPr>
      <w:r w:rsidRPr="00672DDA">
        <w:rPr>
          <w:rFonts w:ascii="Sylfaen" w:hAnsi="Sylfaen" w:cs="Sylfaen"/>
          <w:b/>
          <w:color w:val="auto"/>
          <w:sz w:val="28"/>
          <w:szCs w:val="28"/>
          <w:lang w:val="hy-AM"/>
        </w:rPr>
        <w:lastRenderedPageBreak/>
        <w:t>ԳՈՐԾԱՌՈՒՅԹՆԵՐԻ</w:t>
      </w:r>
      <w:r w:rsidRPr="00672DDA">
        <w:rPr>
          <w:rFonts w:ascii="Sylfaen" w:hAnsi="Sylfaen"/>
          <w:b/>
          <w:color w:val="auto"/>
          <w:sz w:val="28"/>
          <w:szCs w:val="28"/>
          <w:lang w:val="hy-AM"/>
        </w:rPr>
        <w:t xml:space="preserve"> </w:t>
      </w:r>
      <w:r w:rsidRPr="00672DDA">
        <w:rPr>
          <w:rFonts w:ascii="Sylfaen" w:hAnsi="Sylfaen" w:cs="Sylfaen"/>
          <w:b/>
          <w:color w:val="auto"/>
          <w:sz w:val="28"/>
          <w:szCs w:val="28"/>
          <w:lang w:val="hy-AM"/>
        </w:rPr>
        <w:t>ՇՐՋԱՆԱԿԸ</w:t>
      </w:r>
    </w:p>
    <w:p w14:paraId="1DE2CCF7" w14:textId="70F95135" w:rsidR="00641F13" w:rsidRPr="00672DDA" w:rsidRDefault="00641F13" w:rsidP="00672DDA">
      <w:pPr>
        <w:pStyle w:val="isselectedend"/>
        <w:jc w:val="both"/>
        <w:rPr>
          <w:rFonts w:ascii="Sylfaen" w:hAnsi="Sylfaen"/>
          <w:lang w:val="hy-AM"/>
        </w:rPr>
      </w:pPr>
      <w:r w:rsidRPr="00672DDA">
        <w:rPr>
          <w:rFonts w:ascii="Sylfaen" w:hAnsi="Sylfaen" w:cs="Sylfaen"/>
          <w:lang w:val="hy-AM"/>
        </w:rPr>
        <w:t>Ծրագրի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ինստիտուցիոնալ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համակարգման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խորհրդատուն</w:t>
      </w:r>
      <w:r w:rsidRPr="00672DDA">
        <w:rPr>
          <w:rFonts w:ascii="Sylfaen" w:hAnsi="Sylfaen"/>
          <w:lang w:val="hy-AM"/>
        </w:rPr>
        <w:t xml:space="preserve"> (այսուհետև՝ Խորհրդատու) </w:t>
      </w:r>
      <w:r w:rsidRPr="00672DDA">
        <w:rPr>
          <w:rFonts w:ascii="Sylfaen" w:hAnsi="Sylfaen" w:cs="Sylfaen"/>
          <w:lang w:val="hy-AM"/>
        </w:rPr>
        <w:t>աջակցելու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է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Ծրագրի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շրջանակներում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ենթածրագրերի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նախապատրաստմանը</w:t>
      </w:r>
      <w:r w:rsidRPr="00672DDA">
        <w:rPr>
          <w:rFonts w:ascii="Sylfaen" w:hAnsi="Sylfaen"/>
          <w:lang w:val="hy-AM"/>
        </w:rPr>
        <w:t xml:space="preserve">, </w:t>
      </w:r>
      <w:r w:rsidRPr="00672DDA">
        <w:rPr>
          <w:rFonts w:ascii="Sylfaen" w:hAnsi="Sylfaen" w:cs="Sylfaen"/>
          <w:lang w:val="hy-AM"/>
        </w:rPr>
        <w:t>համակարգմանը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և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իրականացմանը՝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Զբոսաշրջության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կոմիտեին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վերապահված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գործառույթների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շրջանակում։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Անհրաժեշտության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դեպքում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խորհրդատուն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նաև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կապահովի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ընթացիկ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ծրագրային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գործունեության</w:t>
      </w:r>
      <w:r w:rsidRPr="00672DDA">
        <w:rPr>
          <w:rFonts w:ascii="Sylfaen" w:hAnsi="Sylfaen"/>
          <w:lang w:val="hy-AM"/>
        </w:rPr>
        <w:t xml:space="preserve">, </w:t>
      </w:r>
      <w:r w:rsidRPr="00672DDA">
        <w:rPr>
          <w:rFonts w:ascii="Sylfaen" w:hAnsi="Sylfaen" w:cs="Sylfaen"/>
          <w:lang w:val="hy-AM"/>
        </w:rPr>
        <w:t>համապատասխան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շահագրգիռ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կողմերի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և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իրականացվող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աշխատանքների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ամենօրյա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արդյունավետ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համակարգումը</w:t>
      </w:r>
      <w:r w:rsidRPr="00672DDA">
        <w:rPr>
          <w:rFonts w:ascii="Sylfaen" w:hAnsi="Sylfaen"/>
          <w:lang w:val="hy-AM"/>
        </w:rPr>
        <w:t xml:space="preserve">, </w:t>
      </w:r>
      <w:r w:rsidRPr="00672DDA">
        <w:rPr>
          <w:rFonts w:ascii="Sylfaen" w:hAnsi="Sylfaen" w:cs="Sylfaen"/>
          <w:lang w:val="hy-AM"/>
        </w:rPr>
        <w:t>հետևումն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ու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մշտադիտարկումը</w:t>
      </w:r>
      <w:r w:rsidRPr="00672DDA">
        <w:rPr>
          <w:rFonts w:ascii="Sylfaen" w:hAnsi="Sylfaen" w:cs="Tahoma"/>
          <w:lang w:val="hy-AM"/>
        </w:rPr>
        <w:t>։</w:t>
      </w:r>
    </w:p>
    <w:p w14:paraId="20DDE74A" w14:textId="77777777" w:rsidR="00641F13" w:rsidRPr="00672DDA" w:rsidRDefault="00641F13" w:rsidP="00672DDA">
      <w:pPr>
        <w:pStyle w:val="isselectedend"/>
        <w:jc w:val="both"/>
        <w:rPr>
          <w:rFonts w:ascii="Sylfaen" w:hAnsi="Sylfaen"/>
          <w:lang w:val="hy-AM"/>
        </w:rPr>
      </w:pPr>
      <w:r w:rsidRPr="00672DDA">
        <w:rPr>
          <w:rFonts w:ascii="Sylfaen" w:hAnsi="Sylfaen" w:cs="Sylfaen"/>
          <w:lang w:val="hy-AM"/>
        </w:rPr>
        <w:t>Խորհրդատուն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գործելու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է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Զբոսաշրջության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կոմիտեի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նախագահի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ընդհանուր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վերահսկողության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ներքո</w:t>
      </w:r>
      <w:r w:rsidRPr="00672DDA">
        <w:rPr>
          <w:rFonts w:ascii="Sylfaen" w:hAnsi="Sylfaen" w:cs="Tahoma"/>
          <w:lang w:val="hy-AM"/>
        </w:rPr>
        <w:t>։</w:t>
      </w:r>
    </w:p>
    <w:p w14:paraId="7BFEC743" w14:textId="77777777" w:rsidR="00641F13" w:rsidRPr="00672DDA" w:rsidRDefault="00641F13" w:rsidP="00672DDA">
      <w:pPr>
        <w:pStyle w:val="isselectedend"/>
        <w:jc w:val="both"/>
        <w:rPr>
          <w:rFonts w:ascii="Sylfaen" w:hAnsi="Sylfaen"/>
        </w:rPr>
      </w:pPr>
      <w:proofErr w:type="spellStart"/>
      <w:r w:rsidRPr="00672DDA">
        <w:rPr>
          <w:rFonts w:ascii="Sylfaen" w:hAnsi="Sylfaen" w:cs="Sylfaen"/>
        </w:rPr>
        <w:t>Հիմնական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գործառույթներն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են</w:t>
      </w:r>
      <w:proofErr w:type="spellEnd"/>
      <w:r w:rsidRPr="00672DDA">
        <w:rPr>
          <w:rFonts w:ascii="Sylfaen" w:hAnsi="Sylfaen" w:cs="Sylfaen"/>
        </w:rPr>
        <w:t>՝</w:t>
      </w:r>
    </w:p>
    <w:p w14:paraId="782F5D2F" w14:textId="24E3E5D7" w:rsidR="00641F13" w:rsidRPr="00672DDA" w:rsidRDefault="00641F13" w:rsidP="00672DD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Sylfaen" w:hAnsi="Sylfaen"/>
        </w:rPr>
      </w:pPr>
      <w:proofErr w:type="spellStart"/>
      <w:r w:rsidRPr="00672DDA">
        <w:rPr>
          <w:rFonts w:ascii="Sylfaen" w:hAnsi="Sylfaen" w:cs="Sylfaen"/>
        </w:rPr>
        <w:t>մասնակցել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Կլաստերների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զարգացման</w:t>
      </w:r>
      <w:proofErr w:type="spellEnd"/>
      <w:r w:rsidRPr="00672DDA">
        <w:rPr>
          <w:rFonts w:ascii="Sylfaen" w:hAnsi="Sylfaen"/>
        </w:rPr>
        <w:t xml:space="preserve"> </w:t>
      </w:r>
      <w:r w:rsidR="00F50B2C" w:rsidRPr="00672DDA">
        <w:rPr>
          <w:rFonts w:ascii="Sylfaen" w:hAnsi="Sylfaen" w:cs="Sylfaen"/>
          <w:lang w:val="hy-AM"/>
        </w:rPr>
        <w:t>պլանների</w:t>
      </w:r>
      <w:r w:rsidRPr="00672DDA">
        <w:rPr>
          <w:rFonts w:ascii="Sylfaen" w:hAnsi="Sylfaen"/>
        </w:rPr>
        <w:t xml:space="preserve"> (</w:t>
      </w:r>
      <w:r w:rsidR="00F50B2C" w:rsidRPr="00672DDA">
        <w:rPr>
          <w:rFonts w:ascii="Sylfaen" w:hAnsi="Sylfaen"/>
          <w:lang w:val="hy-AM"/>
        </w:rPr>
        <w:t>ԿԶՊ</w:t>
      </w:r>
      <w:r w:rsidRPr="00672DDA">
        <w:rPr>
          <w:rFonts w:ascii="Sylfaen" w:hAnsi="Sylfaen"/>
        </w:rPr>
        <w:t xml:space="preserve">) </w:t>
      </w:r>
      <w:proofErr w:type="spellStart"/>
      <w:r w:rsidRPr="00672DDA">
        <w:rPr>
          <w:rFonts w:ascii="Sylfaen" w:hAnsi="Sylfaen" w:cs="Sylfaen"/>
        </w:rPr>
        <w:t>մշակմանը</w:t>
      </w:r>
      <w:proofErr w:type="spellEnd"/>
      <w:r w:rsidRPr="00672DDA">
        <w:rPr>
          <w:rFonts w:ascii="Sylfaen" w:hAnsi="Sylfaen"/>
        </w:rPr>
        <w:t xml:space="preserve"> </w:t>
      </w:r>
      <w:r w:rsidRPr="00672DDA">
        <w:rPr>
          <w:rFonts w:ascii="Sylfaen" w:hAnsi="Sylfaen" w:cs="Sylfaen"/>
        </w:rPr>
        <w:t>և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իրականացնել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դրանց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համակարգումը</w:t>
      </w:r>
      <w:proofErr w:type="spellEnd"/>
      <w:r w:rsidRPr="00672DDA">
        <w:rPr>
          <w:rFonts w:ascii="Sylfaen" w:hAnsi="Sylfaen"/>
        </w:rPr>
        <w:t>,</w:t>
      </w:r>
    </w:p>
    <w:p w14:paraId="4C16BA0D" w14:textId="37DD6BB9" w:rsidR="00641F13" w:rsidRPr="00672DDA" w:rsidRDefault="00641F13" w:rsidP="00672DD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Sylfaen" w:hAnsi="Sylfaen"/>
        </w:rPr>
      </w:pPr>
      <w:proofErr w:type="spellStart"/>
      <w:r w:rsidRPr="00672DDA">
        <w:rPr>
          <w:rFonts w:ascii="Sylfaen" w:hAnsi="Sylfaen" w:cs="Sylfaen"/>
        </w:rPr>
        <w:t>համակարգել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ենթածրագրերի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նախաձեռնման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համար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անհրաժեշտ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հիմնավորումների</w:t>
      </w:r>
      <w:proofErr w:type="spellEnd"/>
      <w:r w:rsidRPr="00672DDA">
        <w:rPr>
          <w:rFonts w:ascii="Sylfaen" w:hAnsi="Sylfaen"/>
        </w:rPr>
        <w:t xml:space="preserve"> (</w:t>
      </w:r>
      <w:proofErr w:type="spellStart"/>
      <w:r w:rsidRPr="00672DDA">
        <w:rPr>
          <w:rFonts w:ascii="Sylfaen" w:hAnsi="Sylfaen" w:cs="Sylfaen"/>
        </w:rPr>
        <w:t>դիմումներ</w:t>
      </w:r>
      <w:proofErr w:type="spellEnd"/>
      <w:r w:rsidRPr="00672DDA">
        <w:rPr>
          <w:rFonts w:ascii="Sylfaen" w:hAnsi="Sylfaen"/>
        </w:rPr>
        <w:t>/</w:t>
      </w:r>
      <w:r w:rsidR="00F50B2C" w:rsidRPr="00672DDA">
        <w:rPr>
          <w:rFonts w:ascii="Sylfaen" w:hAnsi="Sylfaen" w:cs="Sylfaen"/>
          <w:lang w:val="hy-AM"/>
        </w:rPr>
        <w:t>շրջանակի</w:t>
      </w:r>
      <w:r w:rsidRPr="00672DDA">
        <w:rPr>
          <w:rFonts w:ascii="Sylfaen" w:hAnsi="Sylfaen"/>
        </w:rPr>
        <w:t xml:space="preserve">) </w:t>
      </w:r>
      <w:proofErr w:type="spellStart"/>
      <w:r w:rsidRPr="00672DDA">
        <w:rPr>
          <w:rFonts w:ascii="Sylfaen" w:hAnsi="Sylfaen" w:cs="Sylfaen"/>
        </w:rPr>
        <w:t>պատրաստումը</w:t>
      </w:r>
      <w:proofErr w:type="spellEnd"/>
      <w:r w:rsidRPr="00672DDA">
        <w:rPr>
          <w:rFonts w:ascii="Sylfaen" w:hAnsi="Sylfaen"/>
        </w:rPr>
        <w:t>,</w:t>
      </w:r>
    </w:p>
    <w:p w14:paraId="1EEC66CE" w14:textId="281CEC0B" w:rsidR="00641F13" w:rsidRPr="00672DDA" w:rsidRDefault="00641F13" w:rsidP="00672DD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Sylfaen" w:hAnsi="Sylfaen"/>
        </w:rPr>
      </w:pPr>
      <w:proofErr w:type="spellStart"/>
      <w:r w:rsidRPr="00672DDA">
        <w:rPr>
          <w:rFonts w:ascii="Sylfaen" w:hAnsi="Sylfaen" w:cs="Sylfaen"/>
        </w:rPr>
        <w:t>համակարգել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Ծրագրի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Բաղադրիչ</w:t>
      </w:r>
      <w:proofErr w:type="spellEnd"/>
      <w:r w:rsidRPr="00672DDA">
        <w:rPr>
          <w:rFonts w:ascii="Sylfaen" w:hAnsi="Sylfaen"/>
        </w:rPr>
        <w:t xml:space="preserve"> 1-</w:t>
      </w:r>
      <w:r w:rsidRPr="00672DDA">
        <w:rPr>
          <w:rFonts w:ascii="Sylfaen" w:hAnsi="Sylfaen" w:cs="Sylfaen"/>
        </w:rPr>
        <w:t>ի՝</w:t>
      </w:r>
      <w:r w:rsidRPr="00672DDA">
        <w:rPr>
          <w:rFonts w:ascii="Sylfaen" w:hAnsi="Sylfaen"/>
        </w:rPr>
        <w:t xml:space="preserve"> «</w:t>
      </w:r>
      <w:proofErr w:type="spellStart"/>
      <w:r w:rsidRPr="00672DDA">
        <w:rPr>
          <w:rFonts w:ascii="Sylfaen" w:hAnsi="Sylfaen" w:cs="Sylfaen"/>
        </w:rPr>
        <w:t>Ինտեգրված</w:t>
      </w:r>
      <w:proofErr w:type="spellEnd"/>
      <w:r w:rsidRPr="00672DDA">
        <w:rPr>
          <w:rFonts w:ascii="Sylfaen" w:hAnsi="Sylfaen"/>
        </w:rPr>
        <w:t xml:space="preserve"> </w:t>
      </w:r>
      <w:r w:rsidRPr="00672DDA">
        <w:rPr>
          <w:rFonts w:ascii="Sylfaen" w:hAnsi="Sylfaen" w:cs="Sylfaen"/>
        </w:rPr>
        <w:t>և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կայուն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կլաստերային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զարգացման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խթանում</w:t>
      </w:r>
      <w:proofErr w:type="spellEnd"/>
      <w:r w:rsidRPr="00672DDA">
        <w:rPr>
          <w:rFonts w:ascii="Sylfaen" w:hAnsi="Sylfaen"/>
        </w:rPr>
        <w:t xml:space="preserve">» </w:t>
      </w:r>
      <w:r w:rsidRPr="00672DDA">
        <w:rPr>
          <w:rFonts w:ascii="Sylfaen" w:hAnsi="Sylfaen" w:cs="Sylfaen"/>
        </w:rPr>
        <w:t>և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Ենթաբաղադրիչ</w:t>
      </w:r>
      <w:proofErr w:type="spellEnd"/>
      <w:r w:rsidRPr="00672DDA">
        <w:rPr>
          <w:rFonts w:ascii="Sylfaen" w:hAnsi="Sylfaen"/>
        </w:rPr>
        <w:t xml:space="preserve"> 2.2-</w:t>
      </w:r>
      <w:r w:rsidRPr="00672DDA">
        <w:rPr>
          <w:rFonts w:ascii="Sylfaen" w:hAnsi="Sylfaen" w:cs="Sylfaen"/>
        </w:rPr>
        <w:t>ի՝</w:t>
      </w:r>
      <w:r w:rsidRPr="00672DDA">
        <w:rPr>
          <w:rFonts w:ascii="Sylfaen" w:hAnsi="Sylfaen"/>
        </w:rPr>
        <w:t xml:space="preserve"> «</w:t>
      </w:r>
      <w:proofErr w:type="spellStart"/>
      <w:r w:rsidRPr="00672DDA">
        <w:rPr>
          <w:rFonts w:ascii="Sylfaen" w:hAnsi="Sylfaen" w:cs="Sylfaen"/>
        </w:rPr>
        <w:t>Մասնավոր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հատվածի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մասնակցության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խթանում</w:t>
      </w:r>
      <w:proofErr w:type="spellEnd"/>
      <w:r w:rsidRPr="00672DDA">
        <w:rPr>
          <w:rFonts w:ascii="Sylfaen" w:hAnsi="Sylfaen"/>
        </w:rPr>
        <w:t xml:space="preserve">, </w:t>
      </w:r>
      <w:proofErr w:type="spellStart"/>
      <w:r w:rsidRPr="00672DDA">
        <w:rPr>
          <w:rFonts w:ascii="Sylfaen" w:hAnsi="Sylfaen" w:cs="Sylfaen"/>
        </w:rPr>
        <w:t>մասնագիտական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հմտությունների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զարգացում</w:t>
      </w:r>
      <w:proofErr w:type="spellEnd"/>
      <w:r w:rsidRPr="00672DDA">
        <w:rPr>
          <w:rFonts w:ascii="Sylfaen" w:hAnsi="Sylfaen"/>
        </w:rPr>
        <w:t xml:space="preserve"> </w:t>
      </w:r>
      <w:r w:rsidRPr="00672DDA">
        <w:rPr>
          <w:rFonts w:ascii="Sylfaen" w:hAnsi="Sylfaen" w:cs="Sylfaen"/>
        </w:rPr>
        <w:t>և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զբաղվածության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հնարավորությունների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ընդլայնում</w:t>
      </w:r>
      <w:proofErr w:type="spellEnd"/>
      <w:r w:rsidRPr="00672DDA">
        <w:rPr>
          <w:rFonts w:ascii="Sylfaen" w:hAnsi="Sylfaen"/>
        </w:rPr>
        <w:t xml:space="preserve">» </w:t>
      </w:r>
      <w:proofErr w:type="spellStart"/>
      <w:r w:rsidRPr="00672DDA">
        <w:rPr>
          <w:rFonts w:ascii="Sylfaen" w:hAnsi="Sylfaen" w:cs="Sylfaen"/>
        </w:rPr>
        <w:t>շրջանակներում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տեխնիկական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առաջադրանքների</w:t>
      </w:r>
      <w:proofErr w:type="spellEnd"/>
      <w:r w:rsidRPr="00672DDA">
        <w:rPr>
          <w:rFonts w:ascii="Sylfaen" w:hAnsi="Sylfaen"/>
        </w:rPr>
        <w:t xml:space="preserve"> (</w:t>
      </w:r>
      <w:r w:rsidR="00F50B2C" w:rsidRPr="00672DDA">
        <w:rPr>
          <w:rFonts w:ascii="Sylfaen" w:hAnsi="Sylfaen"/>
          <w:lang w:val="hy-AM"/>
        </w:rPr>
        <w:t>ՏԱ</w:t>
      </w:r>
      <w:r w:rsidRPr="00672DDA">
        <w:rPr>
          <w:rFonts w:ascii="Sylfaen" w:hAnsi="Sylfaen"/>
        </w:rPr>
        <w:t xml:space="preserve">) </w:t>
      </w:r>
      <w:proofErr w:type="spellStart"/>
      <w:r w:rsidRPr="00672DDA">
        <w:rPr>
          <w:rFonts w:ascii="Sylfaen" w:hAnsi="Sylfaen" w:cs="Sylfaen"/>
        </w:rPr>
        <w:t>մշակումը</w:t>
      </w:r>
      <w:proofErr w:type="spellEnd"/>
      <w:r w:rsidRPr="00672DDA">
        <w:rPr>
          <w:rFonts w:ascii="Sylfaen" w:hAnsi="Sylfaen"/>
        </w:rPr>
        <w:t xml:space="preserve">, </w:t>
      </w:r>
      <w:proofErr w:type="spellStart"/>
      <w:r w:rsidRPr="00672DDA">
        <w:rPr>
          <w:rFonts w:ascii="Sylfaen" w:hAnsi="Sylfaen" w:cs="Sylfaen"/>
        </w:rPr>
        <w:t>վերահսկել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ամբողջ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գործընթացը</w:t>
      </w:r>
      <w:proofErr w:type="spellEnd"/>
      <w:r w:rsidRPr="00672DDA">
        <w:rPr>
          <w:rFonts w:ascii="Sylfaen" w:hAnsi="Sylfaen"/>
        </w:rPr>
        <w:t xml:space="preserve">, </w:t>
      </w:r>
      <w:proofErr w:type="spellStart"/>
      <w:r w:rsidRPr="00672DDA">
        <w:rPr>
          <w:rFonts w:ascii="Sylfaen" w:hAnsi="Sylfaen" w:cs="Sylfaen"/>
        </w:rPr>
        <w:t>համակարգել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հաշվետվությունների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պատրաստումը</w:t>
      </w:r>
      <w:proofErr w:type="spellEnd"/>
      <w:r w:rsidRPr="00672DDA">
        <w:rPr>
          <w:rFonts w:ascii="Sylfaen" w:hAnsi="Sylfaen"/>
        </w:rPr>
        <w:t xml:space="preserve">, </w:t>
      </w:r>
      <w:proofErr w:type="spellStart"/>
      <w:r w:rsidRPr="00672DDA">
        <w:rPr>
          <w:rFonts w:ascii="Sylfaen" w:hAnsi="Sylfaen" w:cs="Sylfaen"/>
        </w:rPr>
        <w:t>ինչպես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նաև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անհրաժեշտության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դեպքում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իրականացնել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շուկայի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ուսումնասիրություն</w:t>
      </w:r>
      <w:proofErr w:type="spellEnd"/>
      <w:r w:rsidRPr="00672DDA">
        <w:rPr>
          <w:rFonts w:ascii="Sylfaen" w:hAnsi="Sylfaen" w:cs="Sylfaen"/>
        </w:rPr>
        <w:t>՝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համապատասխան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ծառայությունների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կամ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աշխատանքների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արժեքային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միջակայքը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որոշելու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նպատակով</w:t>
      </w:r>
      <w:proofErr w:type="spellEnd"/>
      <w:r w:rsidRPr="00672DDA">
        <w:rPr>
          <w:rFonts w:ascii="Sylfaen" w:hAnsi="Sylfaen"/>
        </w:rPr>
        <w:t>,</w:t>
      </w:r>
    </w:p>
    <w:p w14:paraId="6E30BDC2" w14:textId="7F511F8C" w:rsidR="00641F13" w:rsidRPr="00672DDA" w:rsidRDefault="00641F13" w:rsidP="00672DD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Sylfaen" w:hAnsi="Sylfaen"/>
        </w:rPr>
      </w:pPr>
      <w:proofErr w:type="spellStart"/>
      <w:r w:rsidRPr="00672DDA">
        <w:rPr>
          <w:rFonts w:ascii="Sylfaen" w:hAnsi="Sylfaen" w:cs="Sylfaen"/>
        </w:rPr>
        <w:t>վերահսկել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Հանրային</w:t>
      </w:r>
      <w:r w:rsidRPr="00672DDA">
        <w:rPr>
          <w:rFonts w:ascii="Sylfaen" w:hAnsi="Sylfaen"/>
        </w:rPr>
        <w:t>-</w:t>
      </w:r>
      <w:r w:rsidRPr="00672DDA">
        <w:rPr>
          <w:rFonts w:ascii="Sylfaen" w:hAnsi="Sylfaen" w:cs="Sylfaen"/>
        </w:rPr>
        <w:t>մասնավոր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ներդրումների</w:t>
      </w:r>
      <w:proofErr w:type="spellEnd"/>
      <w:r w:rsidRPr="00672DDA">
        <w:rPr>
          <w:rFonts w:ascii="Sylfaen" w:hAnsi="Sylfaen"/>
        </w:rPr>
        <w:t xml:space="preserve"> (</w:t>
      </w:r>
      <w:r w:rsidR="00F50B2C" w:rsidRPr="00672DDA">
        <w:rPr>
          <w:rFonts w:ascii="Sylfaen" w:hAnsi="Sylfaen"/>
          <w:lang w:val="hy-AM"/>
        </w:rPr>
        <w:t>ՀՄՆ</w:t>
      </w:r>
      <w:r w:rsidRPr="00672DDA">
        <w:rPr>
          <w:rFonts w:ascii="Sylfaen" w:hAnsi="Sylfaen"/>
        </w:rPr>
        <w:t xml:space="preserve">) </w:t>
      </w:r>
      <w:proofErr w:type="spellStart"/>
      <w:r w:rsidRPr="00672DDA">
        <w:rPr>
          <w:rFonts w:ascii="Sylfaen" w:hAnsi="Sylfaen" w:cs="Sylfaen"/>
        </w:rPr>
        <w:t>ենթաբաղադրիչի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շրջանակում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իրականացվող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միջոցառումները</w:t>
      </w:r>
      <w:proofErr w:type="spellEnd"/>
      <w:r w:rsidRPr="00672DDA">
        <w:rPr>
          <w:rFonts w:ascii="Sylfaen" w:hAnsi="Sylfaen"/>
        </w:rPr>
        <w:t>,</w:t>
      </w:r>
    </w:p>
    <w:p w14:paraId="5EEC9BE8" w14:textId="51377073" w:rsidR="00641F13" w:rsidRPr="00672DDA" w:rsidRDefault="00641F13" w:rsidP="00672DD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Sylfaen" w:hAnsi="Sylfaen"/>
        </w:rPr>
      </w:pPr>
      <w:proofErr w:type="spellStart"/>
      <w:r w:rsidRPr="00672DDA">
        <w:rPr>
          <w:rFonts w:ascii="Sylfaen" w:hAnsi="Sylfaen" w:cs="Sylfaen"/>
        </w:rPr>
        <w:t>ապահովել</w:t>
      </w:r>
      <w:proofErr w:type="spellEnd"/>
      <w:r w:rsidRPr="00672DDA">
        <w:rPr>
          <w:rFonts w:ascii="Sylfaen" w:hAnsi="Sylfaen"/>
        </w:rPr>
        <w:t xml:space="preserve"> </w:t>
      </w:r>
      <w:r w:rsidR="00F50B2C" w:rsidRPr="00672DDA">
        <w:rPr>
          <w:rFonts w:ascii="Sylfaen" w:hAnsi="Sylfaen"/>
          <w:lang w:val="hy-AM"/>
        </w:rPr>
        <w:t>ԾԿԿ-ի</w:t>
      </w:r>
      <w:r w:rsidRPr="00672DDA">
        <w:rPr>
          <w:rFonts w:ascii="Sylfaen" w:hAnsi="Sylfaen"/>
        </w:rPr>
        <w:t xml:space="preserve"> </w:t>
      </w:r>
      <w:r w:rsidRPr="00672DDA">
        <w:rPr>
          <w:rFonts w:ascii="Sylfaen" w:hAnsi="Sylfaen" w:cs="Sylfaen"/>
        </w:rPr>
        <w:t>և</w:t>
      </w:r>
      <w:r w:rsidRPr="00672DDA">
        <w:rPr>
          <w:rFonts w:ascii="Sylfaen" w:hAnsi="Sylfaen"/>
        </w:rPr>
        <w:t xml:space="preserve"> </w:t>
      </w:r>
      <w:r w:rsidR="00F50B2C" w:rsidRPr="00672DDA">
        <w:rPr>
          <w:rFonts w:ascii="Sylfaen" w:hAnsi="Sylfaen"/>
          <w:lang w:val="hy-AM"/>
        </w:rPr>
        <w:t>Ծրագրի ա</w:t>
      </w:r>
      <w:proofErr w:type="spellStart"/>
      <w:r w:rsidRPr="00672DDA">
        <w:rPr>
          <w:rFonts w:ascii="Sylfaen" w:hAnsi="Sylfaen" w:cs="Sylfaen"/>
        </w:rPr>
        <w:t>շխատանքային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խմբի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նիստերի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համար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անհրաժեշտ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տեղեկատվության</w:t>
      </w:r>
      <w:proofErr w:type="spellEnd"/>
      <w:r w:rsidRPr="00672DDA">
        <w:rPr>
          <w:rFonts w:ascii="Sylfaen" w:hAnsi="Sylfaen"/>
        </w:rPr>
        <w:t xml:space="preserve">, </w:t>
      </w:r>
      <w:proofErr w:type="spellStart"/>
      <w:r w:rsidRPr="00672DDA">
        <w:rPr>
          <w:rFonts w:ascii="Sylfaen" w:hAnsi="Sylfaen" w:cs="Sylfaen"/>
        </w:rPr>
        <w:t>ներկայացումների</w:t>
      </w:r>
      <w:proofErr w:type="spellEnd"/>
      <w:r w:rsidRPr="00672DDA">
        <w:rPr>
          <w:rFonts w:ascii="Sylfaen" w:hAnsi="Sylfaen"/>
        </w:rPr>
        <w:t xml:space="preserve"> </w:t>
      </w:r>
      <w:r w:rsidRPr="00672DDA">
        <w:rPr>
          <w:rFonts w:ascii="Sylfaen" w:hAnsi="Sylfaen" w:cs="Sylfaen"/>
        </w:rPr>
        <w:t>և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նյութերի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պատրաստումը</w:t>
      </w:r>
      <w:proofErr w:type="spellEnd"/>
      <w:r w:rsidRPr="00672DDA">
        <w:rPr>
          <w:rFonts w:ascii="Sylfaen" w:hAnsi="Sylfaen"/>
        </w:rPr>
        <w:t xml:space="preserve">, </w:t>
      </w:r>
      <w:proofErr w:type="spellStart"/>
      <w:r w:rsidRPr="00672DDA">
        <w:rPr>
          <w:rFonts w:ascii="Sylfaen" w:hAnsi="Sylfaen" w:cs="Sylfaen"/>
        </w:rPr>
        <w:t>վարել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նիստերի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արձանագրությունները</w:t>
      </w:r>
      <w:proofErr w:type="spellEnd"/>
      <w:r w:rsidRPr="00672DDA">
        <w:rPr>
          <w:rFonts w:ascii="Sylfaen" w:hAnsi="Sylfaen"/>
        </w:rPr>
        <w:t xml:space="preserve">, </w:t>
      </w:r>
      <w:proofErr w:type="spellStart"/>
      <w:r w:rsidRPr="00672DDA">
        <w:rPr>
          <w:rFonts w:ascii="Sylfaen" w:hAnsi="Sylfaen" w:cs="Sylfaen"/>
        </w:rPr>
        <w:t>ինչպես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նաև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ապահովել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համապատասխան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ընթացակարգերի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պահպանումը</w:t>
      </w:r>
      <w:proofErr w:type="spellEnd"/>
      <w:r w:rsidRPr="00672DDA">
        <w:rPr>
          <w:rFonts w:ascii="Sylfaen" w:hAnsi="Sylfaen"/>
        </w:rPr>
        <w:t>,</w:t>
      </w:r>
    </w:p>
    <w:p w14:paraId="36260ACB" w14:textId="77777777" w:rsidR="00641F13" w:rsidRPr="00672DDA" w:rsidRDefault="00641F13" w:rsidP="00672DD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Sylfaen" w:hAnsi="Sylfaen"/>
        </w:rPr>
      </w:pPr>
      <w:proofErr w:type="spellStart"/>
      <w:r w:rsidRPr="00672DDA">
        <w:rPr>
          <w:rFonts w:ascii="Sylfaen" w:hAnsi="Sylfaen" w:cs="Sylfaen"/>
        </w:rPr>
        <w:t>պատրաստել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ծրագրի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իրականացման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ընթացքի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վերաբերյալ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հաշվետվություններ</w:t>
      </w:r>
      <w:proofErr w:type="spellEnd"/>
      <w:r w:rsidRPr="00672DDA">
        <w:rPr>
          <w:rFonts w:ascii="Sylfaen" w:hAnsi="Sylfaen"/>
        </w:rPr>
        <w:t xml:space="preserve">, </w:t>
      </w:r>
      <w:proofErr w:type="spellStart"/>
      <w:r w:rsidRPr="00672DDA">
        <w:rPr>
          <w:rFonts w:ascii="Sylfaen" w:hAnsi="Sylfaen" w:cs="Sylfaen"/>
        </w:rPr>
        <w:t>անհրաժեշտության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դեպքում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կազմակերպել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շահագրգիռ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կողմերի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պարբերական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հանդիպումներ</w:t>
      </w:r>
      <w:proofErr w:type="spellEnd"/>
      <w:r w:rsidRPr="00672DDA">
        <w:rPr>
          <w:rFonts w:ascii="Sylfaen" w:hAnsi="Sylfaen"/>
        </w:rPr>
        <w:t xml:space="preserve">, </w:t>
      </w:r>
      <w:proofErr w:type="spellStart"/>
      <w:r w:rsidRPr="00672DDA">
        <w:rPr>
          <w:rFonts w:ascii="Sylfaen" w:hAnsi="Sylfaen" w:cs="Sylfaen"/>
        </w:rPr>
        <w:t>իրականացնել</w:t>
      </w:r>
      <w:proofErr w:type="spellEnd"/>
      <w:r w:rsidRPr="00672DDA">
        <w:rPr>
          <w:rFonts w:ascii="Sylfaen" w:hAnsi="Sylfaen"/>
        </w:rPr>
        <w:t xml:space="preserve"> </w:t>
      </w:r>
      <w:r w:rsidRPr="00672DDA">
        <w:rPr>
          <w:rFonts w:ascii="Sylfaen" w:hAnsi="Sylfaen" w:cs="Sylfaen"/>
        </w:rPr>
        <w:t>և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աջակցել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տեղանքային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այցելությունների</w:t>
      </w:r>
      <w:proofErr w:type="spellEnd"/>
      <w:r w:rsidRPr="00672DDA">
        <w:rPr>
          <w:rFonts w:ascii="Sylfaen" w:hAnsi="Sylfaen"/>
        </w:rPr>
        <w:t xml:space="preserve"> </w:t>
      </w:r>
      <w:r w:rsidRPr="00672DDA">
        <w:rPr>
          <w:rFonts w:ascii="Sylfaen" w:hAnsi="Sylfaen" w:cs="Sylfaen"/>
        </w:rPr>
        <w:t>և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կլաստերներում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իրականացվող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այլ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աշխատանքների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կազմակերպմանը</w:t>
      </w:r>
      <w:proofErr w:type="spellEnd"/>
      <w:r w:rsidRPr="00672DDA">
        <w:rPr>
          <w:rFonts w:ascii="Sylfaen" w:hAnsi="Sylfaen"/>
        </w:rPr>
        <w:t>,</w:t>
      </w:r>
    </w:p>
    <w:p w14:paraId="6C78DCB8" w14:textId="77777777" w:rsidR="00641F13" w:rsidRPr="00672DDA" w:rsidRDefault="00641F13" w:rsidP="00672DD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Sylfaen" w:hAnsi="Sylfaen"/>
        </w:rPr>
      </w:pPr>
      <w:proofErr w:type="spellStart"/>
      <w:r w:rsidRPr="00672DDA">
        <w:rPr>
          <w:rFonts w:ascii="Sylfaen" w:hAnsi="Sylfaen" w:cs="Sylfaen"/>
        </w:rPr>
        <w:t>ներկայացնել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հաշվետվություններ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Զբոսաշրջության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կոմիտեի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նախագահի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անմիջական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վերահսկողությամբ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իրականացված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աշխատանքների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վերաբերյալ</w:t>
      </w:r>
      <w:proofErr w:type="spellEnd"/>
      <w:r w:rsidRPr="00672DDA">
        <w:rPr>
          <w:rFonts w:ascii="Sylfaen" w:hAnsi="Sylfaen"/>
        </w:rPr>
        <w:t>,</w:t>
      </w:r>
    </w:p>
    <w:p w14:paraId="73B869EA" w14:textId="77777777" w:rsidR="00641F13" w:rsidRPr="00672DDA" w:rsidRDefault="00641F13" w:rsidP="00672DD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Sylfaen" w:hAnsi="Sylfaen"/>
        </w:rPr>
      </w:pPr>
      <w:proofErr w:type="spellStart"/>
      <w:r w:rsidRPr="00672DDA">
        <w:rPr>
          <w:rFonts w:ascii="Sylfaen" w:hAnsi="Sylfaen" w:cs="Sylfaen"/>
        </w:rPr>
        <w:t>ապահովել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ծրագրի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բոլոր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փուլերում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թափանցիկ</w:t>
      </w:r>
      <w:proofErr w:type="spellEnd"/>
      <w:r w:rsidRPr="00672DDA">
        <w:rPr>
          <w:rFonts w:ascii="Sylfaen" w:hAnsi="Sylfaen"/>
        </w:rPr>
        <w:t xml:space="preserve"> </w:t>
      </w:r>
      <w:r w:rsidRPr="00672DDA">
        <w:rPr>
          <w:rFonts w:ascii="Sylfaen" w:hAnsi="Sylfaen" w:cs="Sylfaen"/>
        </w:rPr>
        <w:t>և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նախաձեռնողական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հաղորդակցություն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ծրագրի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հիմնական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շահագրգիռ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կողմերի</w:t>
      </w:r>
      <w:proofErr w:type="spellEnd"/>
      <w:r w:rsidRPr="00672DDA">
        <w:rPr>
          <w:rFonts w:ascii="Sylfaen" w:hAnsi="Sylfaen"/>
        </w:rPr>
        <w:t xml:space="preserve">, </w:t>
      </w:r>
      <w:proofErr w:type="spellStart"/>
      <w:r w:rsidRPr="00672DDA">
        <w:rPr>
          <w:rFonts w:ascii="Sylfaen" w:hAnsi="Sylfaen" w:cs="Sylfaen"/>
        </w:rPr>
        <w:t>պետական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մարմինների</w:t>
      </w:r>
      <w:proofErr w:type="spellEnd"/>
      <w:r w:rsidRPr="00672DDA">
        <w:rPr>
          <w:rFonts w:ascii="Sylfaen" w:hAnsi="Sylfaen"/>
        </w:rPr>
        <w:t xml:space="preserve"> </w:t>
      </w:r>
      <w:r w:rsidRPr="00672DDA">
        <w:rPr>
          <w:rFonts w:ascii="Sylfaen" w:hAnsi="Sylfaen" w:cs="Sylfaen"/>
        </w:rPr>
        <w:t>և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Համաշխարհային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բանկի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հետ</w:t>
      </w:r>
      <w:proofErr w:type="spellEnd"/>
      <w:r w:rsidRPr="00672DDA">
        <w:rPr>
          <w:rFonts w:ascii="Sylfaen" w:hAnsi="Sylfaen"/>
        </w:rPr>
        <w:t>,</w:t>
      </w:r>
    </w:p>
    <w:p w14:paraId="04C42594" w14:textId="77777777" w:rsidR="00641F13" w:rsidRPr="00672DDA" w:rsidRDefault="00641F13" w:rsidP="00672DD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Sylfaen" w:hAnsi="Sylfaen"/>
        </w:rPr>
      </w:pPr>
      <w:proofErr w:type="spellStart"/>
      <w:r w:rsidRPr="00672DDA">
        <w:rPr>
          <w:rFonts w:ascii="Sylfaen" w:hAnsi="Sylfaen" w:cs="Sylfaen"/>
        </w:rPr>
        <w:lastRenderedPageBreak/>
        <w:t>համագործակցել</w:t>
      </w:r>
      <w:proofErr w:type="spellEnd"/>
      <w:r w:rsidRPr="00672DDA">
        <w:rPr>
          <w:rFonts w:ascii="Sylfaen" w:hAnsi="Sylfaen"/>
        </w:rPr>
        <w:t xml:space="preserve"> </w:t>
      </w:r>
      <w:r w:rsidRPr="00672DDA">
        <w:rPr>
          <w:rFonts w:ascii="Sylfaen" w:hAnsi="Sylfaen" w:cs="Sylfaen"/>
        </w:rPr>
        <w:t>ՀՏԶՀ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ծրագրի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համակարգողի</w:t>
      </w:r>
      <w:proofErr w:type="spellEnd"/>
      <w:r w:rsidRPr="00672DDA">
        <w:rPr>
          <w:rFonts w:ascii="Sylfaen" w:hAnsi="Sylfaen"/>
        </w:rPr>
        <w:t xml:space="preserve"> </w:t>
      </w:r>
      <w:r w:rsidRPr="00672DDA">
        <w:rPr>
          <w:rFonts w:ascii="Sylfaen" w:hAnsi="Sylfaen" w:cs="Sylfaen"/>
        </w:rPr>
        <w:t>և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համապատասխան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մասնագետների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հետ</w:t>
      </w:r>
      <w:proofErr w:type="spellEnd"/>
      <w:r w:rsidRPr="00672DDA">
        <w:rPr>
          <w:rFonts w:ascii="Sylfaen" w:hAnsi="Sylfaen" w:cs="Sylfaen"/>
        </w:rPr>
        <w:t>՝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կլաստերների</w:t>
      </w:r>
      <w:proofErr w:type="spellEnd"/>
      <w:r w:rsidRPr="00672DDA">
        <w:rPr>
          <w:rFonts w:ascii="Sylfaen" w:hAnsi="Sylfaen"/>
        </w:rPr>
        <w:t xml:space="preserve"> </w:t>
      </w:r>
      <w:r w:rsidRPr="00672DDA">
        <w:rPr>
          <w:rFonts w:ascii="Sylfaen" w:hAnsi="Sylfaen" w:cs="Sylfaen"/>
        </w:rPr>
        <w:t>և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ենթածրագրերի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նախապատրաստման</w:t>
      </w:r>
      <w:proofErr w:type="spellEnd"/>
      <w:r w:rsidRPr="00672DDA">
        <w:rPr>
          <w:rFonts w:ascii="Sylfaen" w:hAnsi="Sylfaen"/>
        </w:rPr>
        <w:t xml:space="preserve">, </w:t>
      </w:r>
      <w:proofErr w:type="spellStart"/>
      <w:r w:rsidRPr="00672DDA">
        <w:rPr>
          <w:rFonts w:ascii="Sylfaen" w:hAnsi="Sylfaen" w:cs="Sylfaen"/>
        </w:rPr>
        <w:t>համակարգման</w:t>
      </w:r>
      <w:proofErr w:type="spellEnd"/>
      <w:r w:rsidRPr="00672DDA">
        <w:rPr>
          <w:rFonts w:ascii="Sylfaen" w:hAnsi="Sylfaen"/>
        </w:rPr>
        <w:t xml:space="preserve"> </w:t>
      </w:r>
      <w:r w:rsidRPr="00672DDA">
        <w:rPr>
          <w:rFonts w:ascii="Sylfaen" w:hAnsi="Sylfaen" w:cs="Sylfaen"/>
        </w:rPr>
        <w:t>և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իրականացման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նպատակով</w:t>
      </w:r>
      <w:proofErr w:type="spellEnd"/>
      <w:r w:rsidRPr="00672DDA">
        <w:rPr>
          <w:rFonts w:ascii="Sylfaen" w:hAnsi="Sylfaen"/>
        </w:rPr>
        <w:t>,</w:t>
      </w:r>
    </w:p>
    <w:p w14:paraId="73E26412" w14:textId="31DBB164" w:rsidR="00641F13" w:rsidRPr="00672DDA" w:rsidRDefault="00641F13" w:rsidP="00672DD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Sylfaen" w:hAnsi="Sylfaen"/>
        </w:rPr>
      </w:pPr>
      <w:proofErr w:type="spellStart"/>
      <w:proofErr w:type="gramStart"/>
      <w:r w:rsidRPr="00672DDA">
        <w:rPr>
          <w:rFonts w:ascii="Sylfaen" w:hAnsi="Sylfaen" w:cs="Sylfaen"/>
        </w:rPr>
        <w:t>համակարգել</w:t>
      </w:r>
      <w:proofErr w:type="spellEnd"/>
      <w:proofErr w:type="gram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տարեկան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աշխատանքային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ծրագրերի</w:t>
      </w:r>
      <w:proofErr w:type="spellEnd"/>
      <w:r w:rsidRPr="00672DDA">
        <w:rPr>
          <w:rFonts w:ascii="Sylfaen" w:hAnsi="Sylfaen"/>
        </w:rPr>
        <w:t xml:space="preserve">, </w:t>
      </w:r>
      <w:proofErr w:type="spellStart"/>
      <w:r w:rsidRPr="00672DDA">
        <w:rPr>
          <w:rFonts w:ascii="Sylfaen" w:hAnsi="Sylfaen" w:cs="Sylfaen"/>
        </w:rPr>
        <w:t>բյուջեների</w:t>
      </w:r>
      <w:proofErr w:type="spellEnd"/>
      <w:r w:rsidRPr="00672DDA">
        <w:rPr>
          <w:rFonts w:ascii="Sylfaen" w:hAnsi="Sylfaen"/>
        </w:rPr>
        <w:t xml:space="preserve"> </w:t>
      </w:r>
      <w:r w:rsidRPr="00672DDA">
        <w:rPr>
          <w:rFonts w:ascii="Sylfaen" w:hAnsi="Sylfaen" w:cs="Sylfaen"/>
        </w:rPr>
        <w:t>և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տարեկան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հաշվետվությունների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պատրաստումն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ու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թարմացումը</w:t>
      </w:r>
      <w:proofErr w:type="spellEnd"/>
      <w:r w:rsidRPr="00672DDA">
        <w:rPr>
          <w:rFonts w:ascii="Sylfaen" w:hAnsi="Sylfaen" w:cs="Sylfaen"/>
        </w:rPr>
        <w:t>՝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համագործակցելով</w:t>
      </w:r>
      <w:proofErr w:type="spellEnd"/>
      <w:r w:rsidRPr="00672DDA">
        <w:rPr>
          <w:rFonts w:ascii="Sylfaen" w:hAnsi="Sylfaen"/>
        </w:rPr>
        <w:t xml:space="preserve"> </w:t>
      </w:r>
      <w:r w:rsidRPr="00672DDA">
        <w:rPr>
          <w:rFonts w:ascii="Sylfaen" w:hAnsi="Sylfaen" w:cs="Sylfaen"/>
        </w:rPr>
        <w:t>ՀՏԶՀ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համապատասխան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աշխատակիցների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հետ</w:t>
      </w:r>
      <w:proofErr w:type="spellEnd"/>
      <w:r w:rsidRPr="00672DDA">
        <w:rPr>
          <w:rFonts w:ascii="Sylfaen" w:hAnsi="Sylfaen"/>
        </w:rPr>
        <w:t xml:space="preserve">, </w:t>
      </w:r>
      <w:proofErr w:type="spellStart"/>
      <w:r w:rsidRPr="00672DDA">
        <w:rPr>
          <w:rFonts w:ascii="Sylfaen" w:hAnsi="Sylfaen" w:cs="Sylfaen"/>
        </w:rPr>
        <w:t>ինչպես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նաև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աջակցել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համապատասխան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ծրագրային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փաստաթղթերի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ներկայացմանը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ծրագրի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շահագրգիռ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կողմերին</w:t>
      </w:r>
      <w:proofErr w:type="spellEnd"/>
      <w:r w:rsidRPr="00672DDA">
        <w:rPr>
          <w:rFonts w:ascii="Sylfaen" w:hAnsi="Sylfaen"/>
        </w:rPr>
        <w:t xml:space="preserve"> (</w:t>
      </w:r>
      <w:r w:rsidRPr="00672DDA">
        <w:rPr>
          <w:rFonts w:ascii="Sylfaen" w:hAnsi="Sylfaen" w:cs="Sylfaen"/>
        </w:rPr>
        <w:t>ԷՆ</w:t>
      </w:r>
      <w:r w:rsidRPr="00672DDA">
        <w:rPr>
          <w:rFonts w:ascii="Sylfaen" w:hAnsi="Sylfaen"/>
        </w:rPr>
        <w:t>/</w:t>
      </w:r>
      <w:r w:rsidRPr="00672DDA">
        <w:rPr>
          <w:rFonts w:ascii="Sylfaen" w:hAnsi="Sylfaen" w:cs="Sylfaen"/>
        </w:rPr>
        <w:t>ԶԿ</w:t>
      </w:r>
      <w:r w:rsidRPr="00672DDA">
        <w:rPr>
          <w:rFonts w:ascii="Sylfaen" w:hAnsi="Sylfaen"/>
        </w:rPr>
        <w:t xml:space="preserve">, </w:t>
      </w:r>
      <w:r w:rsidR="00307E38" w:rsidRPr="00672DDA">
        <w:rPr>
          <w:rFonts w:ascii="Sylfaen" w:hAnsi="Sylfaen"/>
          <w:lang w:val="hy-AM"/>
        </w:rPr>
        <w:t>ԾԿԿ</w:t>
      </w:r>
      <w:r w:rsidRPr="00672DDA">
        <w:rPr>
          <w:rFonts w:ascii="Sylfaen" w:hAnsi="Sylfaen"/>
        </w:rPr>
        <w:t xml:space="preserve">, </w:t>
      </w:r>
      <w:proofErr w:type="spellStart"/>
      <w:r w:rsidRPr="00672DDA">
        <w:rPr>
          <w:rFonts w:ascii="Sylfaen" w:hAnsi="Sylfaen" w:cs="Sylfaen"/>
        </w:rPr>
        <w:t>Ֆինանսների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նախարարություն</w:t>
      </w:r>
      <w:proofErr w:type="spellEnd"/>
      <w:r w:rsidRPr="00672DDA">
        <w:rPr>
          <w:rFonts w:ascii="Sylfaen" w:hAnsi="Sylfaen"/>
        </w:rPr>
        <w:t xml:space="preserve">, </w:t>
      </w:r>
      <w:proofErr w:type="spellStart"/>
      <w:r w:rsidRPr="00672DDA">
        <w:rPr>
          <w:rFonts w:ascii="Sylfaen" w:hAnsi="Sylfaen" w:cs="Sylfaen"/>
        </w:rPr>
        <w:t>Համաշխարհային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բանկ</w:t>
      </w:r>
      <w:proofErr w:type="spellEnd"/>
      <w:r w:rsidRPr="00672DDA">
        <w:rPr>
          <w:rFonts w:ascii="Sylfaen" w:hAnsi="Sylfaen"/>
        </w:rPr>
        <w:t xml:space="preserve"> </w:t>
      </w:r>
      <w:r w:rsidRPr="00672DDA">
        <w:rPr>
          <w:rFonts w:ascii="Sylfaen" w:hAnsi="Sylfaen" w:cs="Sylfaen"/>
        </w:rPr>
        <w:t>և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այլն</w:t>
      </w:r>
      <w:proofErr w:type="spellEnd"/>
      <w:r w:rsidRPr="00672DDA">
        <w:rPr>
          <w:rFonts w:ascii="Sylfaen" w:hAnsi="Sylfaen"/>
        </w:rPr>
        <w:t>)</w:t>
      </w:r>
      <w:r w:rsidRPr="00672DDA">
        <w:rPr>
          <w:rFonts w:ascii="Sylfaen" w:hAnsi="Sylfaen" w:cs="Tahoma"/>
        </w:rPr>
        <w:t>։</w:t>
      </w:r>
    </w:p>
    <w:p w14:paraId="321A5EBC" w14:textId="77777777" w:rsidR="00307E38" w:rsidRPr="00672DDA" w:rsidRDefault="00307E38" w:rsidP="00672DDA">
      <w:pPr>
        <w:pStyle w:val="Heading2"/>
        <w:numPr>
          <w:ilvl w:val="0"/>
          <w:numId w:val="1"/>
        </w:numPr>
        <w:jc w:val="both"/>
        <w:rPr>
          <w:rFonts w:ascii="Sylfaen" w:hAnsi="Sylfaen" w:cs="Sylfaen"/>
          <w:b/>
          <w:color w:val="auto"/>
          <w:sz w:val="28"/>
          <w:szCs w:val="28"/>
          <w:lang w:val="hy-AM"/>
        </w:rPr>
      </w:pPr>
      <w:r w:rsidRPr="00672DDA">
        <w:rPr>
          <w:rFonts w:ascii="Sylfaen" w:hAnsi="Sylfaen" w:cs="Sylfaen"/>
          <w:b/>
          <w:color w:val="auto"/>
          <w:sz w:val="28"/>
          <w:szCs w:val="28"/>
          <w:lang w:val="hy-AM"/>
        </w:rPr>
        <w:t>ՀԻՄՆԱԿԱՆ ՊԱՐՏԱԿԱՆՈՒԹՅՈՒՆՆԵՐ</w:t>
      </w:r>
    </w:p>
    <w:p w14:paraId="38B122D8" w14:textId="77777777" w:rsidR="00307E38" w:rsidRPr="00782C44" w:rsidRDefault="00307E38" w:rsidP="00672DDA">
      <w:pPr>
        <w:pStyle w:val="isselectedend"/>
        <w:jc w:val="both"/>
        <w:rPr>
          <w:rFonts w:ascii="Sylfaen" w:hAnsi="Sylfaen"/>
          <w:lang w:val="hy-AM"/>
        </w:rPr>
      </w:pPr>
      <w:r w:rsidRPr="00782C44">
        <w:rPr>
          <w:rFonts w:ascii="Sylfaen" w:hAnsi="Sylfaen" w:cs="Sylfaen"/>
          <w:lang w:val="hy-AM"/>
        </w:rPr>
        <w:t>Խորհրդատուի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պարտականությունները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ներառում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են</w:t>
      </w:r>
      <w:r w:rsidRPr="00782C44">
        <w:rPr>
          <w:rFonts w:ascii="Sylfaen" w:hAnsi="Sylfaen"/>
          <w:lang w:val="hy-AM"/>
        </w:rPr>
        <w:t xml:space="preserve">, </w:t>
      </w:r>
      <w:r w:rsidRPr="00782C44">
        <w:rPr>
          <w:rFonts w:ascii="Sylfaen" w:hAnsi="Sylfaen" w:cs="Sylfaen"/>
          <w:lang w:val="hy-AM"/>
        </w:rPr>
        <w:t>սակայն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չեն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սահմանափակվում</w:t>
      </w:r>
      <w:r w:rsidRPr="00782C44">
        <w:rPr>
          <w:rFonts w:ascii="Sylfaen" w:hAnsi="Sylfaen"/>
          <w:lang w:val="hy-AM"/>
        </w:rPr>
        <w:t xml:space="preserve">, </w:t>
      </w:r>
      <w:r w:rsidRPr="00782C44">
        <w:rPr>
          <w:rFonts w:ascii="Sylfaen" w:hAnsi="Sylfaen" w:cs="Sylfaen"/>
          <w:lang w:val="hy-AM"/>
        </w:rPr>
        <w:t>հետևյալով</w:t>
      </w:r>
      <w:r w:rsidRPr="00782C44">
        <w:rPr>
          <w:rFonts w:ascii="MS Mincho" w:eastAsia="MS Mincho" w:hAnsi="MS Mincho" w:cs="MS Mincho" w:hint="eastAsia"/>
          <w:lang w:val="hy-AM"/>
        </w:rPr>
        <w:t>․</w:t>
      </w:r>
    </w:p>
    <w:p w14:paraId="7E929C6B" w14:textId="77777777" w:rsidR="00307E38" w:rsidRPr="00782C44" w:rsidRDefault="00307E38" w:rsidP="00672DD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Sylfaen" w:hAnsi="Sylfaen"/>
          <w:lang w:val="hy-AM"/>
        </w:rPr>
      </w:pPr>
      <w:r w:rsidRPr="00782C44">
        <w:rPr>
          <w:rFonts w:ascii="Sylfaen" w:hAnsi="Sylfaen" w:cs="Sylfaen"/>
          <w:lang w:val="hy-AM"/>
        </w:rPr>
        <w:t>Համակարգել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Ծրագրի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արդյունավետ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իրականացումը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Զբոսաշրջության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կոմիտեի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կողմից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իրականացվող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գործառույթների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շրջանակում</w:t>
      </w:r>
      <w:r w:rsidRPr="00782C44">
        <w:rPr>
          <w:rFonts w:ascii="Sylfaen" w:hAnsi="Sylfaen" w:cs="Tahoma"/>
          <w:lang w:val="hy-AM"/>
        </w:rPr>
        <w:t>։</w:t>
      </w:r>
    </w:p>
    <w:p w14:paraId="5987C0E9" w14:textId="77777777" w:rsidR="00307E38" w:rsidRPr="00782C44" w:rsidRDefault="00307E38" w:rsidP="00672DD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Sylfaen" w:hAnsi="Sylfaen"/>
          <w:lang w:val="hy-AM"/>
        </w:rPr>
      </w:pPr>
      <w:r w:rsidRPr="00782C44">
        <w:rPr>
          <w:rFonts w:ascii="Sylfaen" w:hAnsi="Sylfaen" w:cs="Sylfaen"/>
          <w:lang w:val="hy-AM"/>
        </w:rPr>
        <w:t>Համակարգել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նոր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ենթածրագրերի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նախապատրաստման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գործընթացը՝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համագործակցելով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համապատասխան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շահագրգիռ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կողմերի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և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գործընկերների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հետ</w:t>
      </w:r>
      <w:r w:rsidRPr="00782C44">
        <w:rPr>
          <w:rFonts w:ascii="Sylfaen" w:hAnsi="Sylfaen" w:cs="Tahoma"/>
          <w:lang w:val="hy-AM"/>
        </w:rPr>
        <w:t>։</w:t>
      </w:r>
    </w:p>
    <w:p w14:paraId="48009737" w14:textId="77777777" w:rsidR="00307E38" w:rsidRPr="00782C44" w:rsidRDefault="00307E38" w:rsidP="00672DD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Sylfaen" w:hAnsi="Sylfaen"/>
          <w:lang w:val="hy-AM"/>
        </w:rPr>
      </w:pPr>
      <w:r w:rsidRPr="00782C44">
        <w:rPr>
          <w:rFonts w:ascii="Sylfaen" w:hAnsi="Sylfaen" w:cs="Sylfaen"/>
          <w:lang w:val="hy-AM"/>
        </w:rPr>
        <w:t>Պատրաստել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և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վերանայել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տարբեր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բնույթի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հաշվետվություններ</w:t>
      </w:r>
      <w:r w:rsidRPr="00782C44">
        <w:rPr>
          <w:rFonts w:ascii="Sylfaen" w:hAnsi="Sylfaen"/>
          <w:lang w:val="hy-AM"/>
        </w:rPr>
        <w:t xml:space="preserve">, </w:t>
      </w:r>
      <w:r w:rsidRPr="00782C44">
        <w:rPr>
          <w:rFonts w:ascii="Sylfaen" w:hAnsi="Sylfaen" w:cs="Sylfaen"/>
          <w:lang w:val="hy-AM"/>
        </w:rPr>
        <w:t>ներառյալ՝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մշտադիտարկման</w:t>
      </w:r>
      <w:r w:rsidRPr="00782C44">
        <w:rPr>
          <w:rFonts w:ascii="Sylfaen" w:hAnsi="Sylfaen"/>
          <w:lang w:val="hy-AM"/>
        </w:rPr>
        <w:t xml:space="preserve"> </w:t>
      </w:r>
      <w:r w:rsidRPr="00782C44">
        <w:rPr>
          <w:rFonts w:ascii="Sylfaen" w:hAnsi="Sylfaen" w:cs="Sylfaen"/>
          <w:lang w:val="hy-AM"/>
        </w:rPr>
        <w:t>հաշվետվությունները</w:t>
      </w:r>
      <w:r w:rsidRPr="00782C44">
        <w:rPr>
          <w:rFonts w:ascii="Sylfaen" w:hAnsi="Sylfaen" w:cs="Tahoma"/>
          <w:lang w:val="hy-AM"/>
        </w:rPr>
        <w:t>։</w:t>
      </w:r>
    </w:p>
    <w:p w14:paraId="59B5FA63" w14:textId="77777777" w:rsidR="00307E38" w:rsidRPr="00672DDA" w:rsidRDefault="00307E38" w:rsidP="00672DD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Sylfaen" w:hAnsi="Sylfaen"/>
        </w:rPr>
      </w:pPr>
      <w:r w:rsidRPr="00672DDA">
        <w:rPr>
          <w:rFonts w:ascii="Sylfaen" w:hAnsi="Sylfaen" w:cs="Sylfaen"/>
        </w:rPr>
        <w:t>ՀՏԶՀ</w:t>
      </w:r>
      <w:r w:rsidRPr="00672DDA">
        <w:rPr>
          <w:rFonts w:ascii="Sylfaen" w:hAnsi="Sylfaen"/>
        </w:rPr>
        <w:t>-</w:t>
      </w:r>
      <w:r w:rsidRPr="00672DDA">
        <w:rPr>
          <w:rFonts w:ascii="Sylfaen" w:hAnsi="Sylfaen" w:cs="Sylfaen"/>
        </w:rPr>
        <w:t>ի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հետ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համագործակցությամբ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տրամադրել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Ծրագրի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ընթացիկ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հաշվետվությունների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պատրաստման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համար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անհրաժեշտ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տեղեկատվությունը</w:t>
      </w:r>
      <w:proofErr w:type="spellEnd"/>
      <w:r w:rsidRPr="00672DDA">
        <w:rPr>
          <w:rFonts w:ascii="Sylfaen" w:hAnsi="Sylfaen" w:cs="Tahoma"/>
        </w:rPr>
        <w:t>։</w:t>
      </w:r>
    </w:p>
    <w:p w14:paraId="355386E6" w14:textId="77777777" w:rsidR="00307E38" w:rsidRPr="00672DDA" w:rsidRDefault="00307E38" w:rsidP="00672DD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Sylfaen" w:hAnsi="Sylfaen"/>
        </w:rPr>
      </w:pPr>
      <w:proofErr w:type="spellStart"/>
      <w:r w:rsidRPr="00672DDA">
        <w:rPr>
          <w:rFonts w:ascii="Sylfaen" w:hAnsi="Sylfaen" w:cs="Sylfaen"/>
        </w:rPr>
        <w:t>Հայաստանի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Հանրապետության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Էկոնոմիկայի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նախարարության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անունից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աջակցել</w:t>
      </w:r>
      <w:proofErr w:type="spellEnd"/>
      <w:r w:rsidRPr="00672DDA">
        <w:rPr>
          <w:rFonts w:ascii="Sylfaen" w:hAnsi="Sylfaen"/>
        </w:rPr>
        <w:t xml:space="preserve"> </w:t>
      </w:r>
      <w:r w:rsidRPr="00672DDA">
        <w:rPr>
          <w:rFonts w:ascii="Sylfaen" w:hAnsi="Sylfaen" w:cs="Sylfaen"/>
        </w:rPr>
        <w:t>ՀՏԶՀ</w:t>
      </w:r>
      <w:r w:rsidRPr="00672DDA">
        <w:rPr>
          <w:rFonts w:ascii="Sylfaen" w:hAnsi="Sylfaen"/>
        </w:rPr>
        <w:t>-</w:t>
      </w:r>
      <w:proofErr w:type="spellStart"/>
      <w:r w:rsidRPr="00672DDA">
        <w:rPr>
          <w:rFonts w:ascii="Sylfaen" w:hAnsi="Sylfaen" w:cs="Sylfaen"/>
        </w:rPr>
        <w:t>ին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գնումների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պլանի</w:t>
      </w:r>
      <w:proofErr w:type="spellEnd"/>
      <w:r w:rsidRPr="00672DDA">
        <w:rPr>
          <w:rFonts w:ascii="Sylfaen" w:hAnsi="Sylfaen"/>
        </w:rPr>
        <w:t xml:space="preserve">, </w:t>
      </w:r>
      <w:proofErr w:type="spellStart"/>
      <w:r w:rsidRPr="00672DDA">
        <w:rPr>
          <w:rFonts w:ascii="Sylfaen" w:hAnsi="Sylfaen" w:cs="Sylfaen"/>
        </w:rPr>
        <w:t>տարեկան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բյուջեի</w:t>
      </w:r>
      <w:proofErr w:type="spellEnd"/>
      <w:r w:rsidRPr="00672DDA">
        <w:rPr>
          <w:rFonts w:ascii="Sylfaen" w:hAnsi="Sylfaen"/>
        </w:rPr>
        <w:t xml:space="preserve"> </w:t>
      </w:r>
      <w:r w:rsidRPr="00672DDA">
        <w:rPr>
          <w:rFonts w:ascii="Sylfaen" w:hAnsi="Sylfaen" w:cs="Sylfaen"/>
        </w:rPr>
        <w:t>և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ծրագրի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իրականացման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ընթացքում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անհրաժեշտ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թարմացված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տեղեկատվության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պատրաստման</w:t>
      </w:r>
      <w:proofErr w:type="spellEnd"/>
      <w:r w:rsidRPr="00672DDA">
        <w:rPr>
          <w:rFonts w:ascii="Sylfaen" w:hAnsi="Sylfaen"/>
        </w:rPr>
        <w:t xml:space="preserve"> </w:t>
      </w:r>
      <w:r w:rsidRPr="00672DDA">
        <w:rPr>
          <w:rFonts w:ascii="Sylfaen" w:hAnsi="Sylfaen" w:cs="Sylfaen"/>
        </w:rPr>
        <w:t>և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տրամադրման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հարցերում</w:t>
      </w:r>
      <w:proofErr w:type="spellEnd"/>
      <w:r w:rsidRPr="00672DDA">
        <w:rPr>
          <w:rFonts w:ascii="Sylfaen" w:hAnsi="Sylfaen" w:cs="Tahoma"/>
        </w:rPr>
        <w:t>։</w:t>
      </w:r>
    </w:p>
    <w:p w14:paraId="606B04B6" w14:textId="77777777" w:rsidR="00307E38" w:rsidRPr="00672DDA" w:rsidRDefault="00307E38" w:rsidP="00672DD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Sylfaen" w:hAnsi="Sylfaen"/>
        </w:rPr>
      </w:pPr>
      <w:proofErr w:type="spellStart"/>
      <w:r w:rsidRPr="00672DDA">
        <w:rPr>
          <w:rFonts w:ascii="Sylfaen" w:hAnsi="Sylfaen" w:cs="Sylfaen"/>
        </w:rPr>
        <w:t>Աջակցել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տվյալների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հավաքագրման</w:t>
      </w:r>
      <w:proofErr w:type="spellEnd"/>
      <w:r w:rsidRPr="00672DDA">
        <w:rPr>
          <w:rFonts w:ascii="Sylfaen" w:hAnsi="Sylfaen"/>
        </w:rPr>
        <w:t xml:space="preserve"> </w:t>
      </w:r>
      <w:r w:rsidRPr="00672DDA">
        <w:rPr>
          <w:rFonts w:ascii="Sylfaen" w:hAnsi="Sylfaen" w:cs="Sylfaen"/>
        </w:rPr>
        <w:t>և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հանրային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քննարկումների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կազմակերպման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գործընթացներին</w:t>
      </w:r>
      <w:proofErr w:type="spellEnd"/>
      <w:r w:rsidRPr="00672DDA">
        <w:rPr>
          <w:rFonts w:ascii="Sylfaen" w:hAnsi="Sylfaen" w:cs="Sylfaen"/>
        </w:rPr>
        <w:t>՝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Զբոսաշրջության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կոմիտեի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լիազորությունների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շրջանակում</w:t>
      </w:r>
      <w:proofErr w:type="spellEnd"/>
      <w:r w:rsidRPr="00672DDA">
        <w:rPr>
          <w:rFonts w:ascii="Sylfaen" w:hAnsi="Sylfaen" w:cs="Tahoma"/>
        </w:rPr>
        <w:t>։</w:t>
      </w:r>
    </w:p>
    <w:p w14:paraId="04A0AE2F" w14:textId="77777777" w:rsidR="00307E38" w:rsidRPr="00672DDA" w:rsidRDefault="00307E38" w:rsidP="00672DD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Sylfaen" w:hAnsi="Sylfaen"/>
        </w:rPr>
      </w:pPr>
      <w:proofErr w:type="spellStart"/>
      <w:r w:rsidRPr="00672DDA">
        <w:rPr>
          <w:rFonts w:ascii="Sylfaen" w:hAnsi="Sylfaen" w:cs="Sylfaen"/>
        </w:rPr>
        <w:t>Համակարգել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Ծրագրի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շրջանակում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Զբոսաշրջության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կոմիտեի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կողմից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ներգրավված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խորհրդատուների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ներկայացրած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արդյունքների</w:t>
      </w:r>
      <w:proofErr w:type="spellEnd"/>
      <w:r w:rsidRPr="00672DDA">
        <w:rPr>
          <w:rFonts w:ascii="Sylfaen" w:hAnsi="Sylfaen"/>
        </w:rPr>
        <w:t xml:space="preserve"> </w:t>
      </w:r>
      <w:r w:rsidRPr="00672DDA">
        <w:rPr>
          <w:rFonts w:ascii="Sylfaen" w:hAnsi="Sylfaen" w:cs="Sylfaen"/>
        </w:rPr>
        <w:t>և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այլ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հանձնվող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նյութերի</w:t>
      </w:r>
      <w:proofErr w:type="spellEnd"/>
      <w:r w:rsidRPr="00672DDA">
        <w:rPr>
          <w:rFonts w:ascii="Sylfaen" w:hAnsi="Sylfaen"/>
        </w:rPr>
        <w:t xml:space="preserve"> (deliverables) </w:t>
      </w:r>
      <w:proofErr w:type="spellStart"/>
      <w:r w:rsidRPr="00672DDA">
        <w:rPr>
          <w:rFonts w:ascii="Sylfaen" w:hAnsi="Sylfaen" w:cs="Sylfaen"/>
        </w:rPr>
        <w:t>վերանայման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գործընթացը</w:t>
      </w:r>
      <w:proofErr w:type="spellEnd"/>
      <w:r w:rsidRPr="00672DDA">
        <w:rPr>
          <w:rFonts w:ascii="Sylfaen" w:hAnsi="Sylfaen" w:cs="Tahoma"/>
        </w:rPr>
        <w:t>։</w:t>
      </w:r>
    </w:p>
    <w:p w14:paraId="2347026A" w14:textId="77777777" w:rsidR="00307E38" w:rsidRPr="00672DDA" w:rsidRDefault="00307E38" w:rsidP="00672DD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Sylfaen" w:hAnsi="Sylfaen"/>
        </w:rPr>
      </w:pPr>
      <w:proofErr w:type="spellStart"/>
      <w:r w:rsidRPr="00672DDA">
        <w:rPr>
          <w:rFonts w:ascii="Sylfaen" w:hAnsi="Sylfaen" w:cs="Sylfaen"/>
        </w:rPr>
        <w:t>Ապահովել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ծրագրին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առնչվող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տեղեկատվության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արդյունավետ</w:t>
      </w:r>
      <w:proofErr w:type="spellEnd"/>
      <w:r w:rsidRPr="00672DDA">
        <w:rPr>
          <w:rFonts w:ascii="Sylfaen" w:hAnsi="Sylfaen"/>
        </w:rPr>
        <w:t xml:space="preserve"> </w:t>
      </w:r>
      <w:r w:rsidRPr="00672DDA">
        <w:rPr>
          <w:rFonts w:ascii="Sylfaen" w:hAnsi="Sylfaen" w:cs="Sylfaen"/>
        </w:rPr>
        <w:t>և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ժամանակին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հաղորդակցումը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շահագրգիռ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կողմերին</w:t>
      </w:r>
      <w:proofErr w:type="spellEnd"/>
      <w:r w:rsidRPr="00672DDA">
        <w:rPr>
          <w:rFonts w:ascii="Sylfaen" w:hAnsi="Sylfaen" w:cs="Tahoma"/>
        </w:rPr>
        <w:t>։</w:t>
      </w:r>
    </w:p>
    <w:p w14:paraId="76345EF7" w14:textId="77777777" w:rsidR="00307E38" w:rsidRPr="00672DDA" w:rsidRDefault="00307E38" w:rsidP="00672DD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Sylfaen" w:hAnsi="Sylfaen"/>
        </w:rPr>
      </w:pPr>
      <w:proofErr w:type="spellStart"/>
      <w:r w:rsidRPr="00672DDA">
        <w:rPr>
          <w:rFonts w:ascii="Sylfaen" w:hAnsi="Sylfaen" w:cs="Sylfaen"/>
        </w:rPr>
        <w:t>Պահպանել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արդյունավետ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աշխատանքային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համագործակցություն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Համաշխարհային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բանկի</w:t>
      </w:r>
      <w:proofErr w:type="spellEnd"/>
      <w:r w:rsidRPr="00672DDA">
        <w:rPr>
          <w:rFonts w:ascii="Sylfaen" w:hAnsi="Sylfaen"/>
        </w:rPr>
        <w:t xml:space="preserve"> </w:t>
      </w:r>
      <w:r w:rsidRPr="00672DDA">
        <w:rPr>
          <w:rFonts w:ascii="Sylfaen" w:hAnsi="Sylfaen" w:cs="Sylfaen"/>
        </w:rPr>
        <w:t>և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պետական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մարմինների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հետ</w:t>
      </w:r>
      <w:proofErr w:type="spellEnd"/>
      <w:r w:rsidRPr="00672DDA">
        <w:rPr>
          <w:rFonts w:ascii="Sylfaen" w:hAnsi="Sylfaen" w:cs="Tahoma"/>
        </w:rPr>
        <w:t>։</w:t>
      </w:r>
    </w:p>
    <w:p w14:paraId="522C2E5A" w14:textId="17D21BA7" w:rsidR="00307E38" w:rsidRPr="00672DDA" w:rsidRDefault="00307E38" w:rsidP="00672DD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Sylfaen" w:hAnsi="Sylfaen"/>
        </w:rPr>
      </w:pPr>
      <w:proofErr w:type="spellStart"/>
      <w:r w:rsidRPr="00672DDA">
        <w:rPr>
          <w:rFonts w:ascii="Sylfaen" w:hAnsi="Sylfaen" w:cs="Sylfaen"/>
        </w:rPr>
        <w:t>Համակարգել</w:t>
      </w:r>
      <w:proofErr w:type="spellEnd"/>
      <w:r w:rsidRPr="00672DDA">
        <w:rPr>
          <w:rFonts w:ascii="Sylfaen" w:hAnsi="Sylfaen"/>
        </w:rPr>
        <w:t xml:space="preserve"> </w:t>
      </w:r>
      <w:r w:rsidRPr="00672DDA">
        <w:rPr>
          <w:rFonts w:ascii="Sylfaen" w:hAnsi="Sylfaen" w:cs="Sylfaen"/>
        </w:rPr>
        <w:t>և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ապահովել</w:t>
      </w:r>
      <w:proofErr w:type="spellEnd"/>
      <w:r w:rsidRPr="00672DDA">
        <w:rPr>
          <w:rFonts w:ascii="Sylfaen" w:hAnsi="Sylfaen"/>
        </w:rPr>
        <w:t xml:space="preserve">, </w:t>
      </w:r>
      <w:proofErr w:type="spellStart"/>
      <w:r w:rsidRPr="00672DDA">
        <w:rPr>
          <w:rFonts w:ascii="Sylfaen" w:hAnsi="Sylfaen" w:cs="Sylfaen"/>
        </w:rPr>
        <w:t>որ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ծրագրի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իրականացման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գործընթացներն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իրականացվեն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Վարկային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համաձայնագրի</w:t>
      </w:r>
      <w:proofErr w:type="spellEnd"/>
      <w:r w:rsidRPr="00672DDA">
        <w:rPr>
          <w:rFonts w:ascii="Sylfaen" w:hAnsi="Sylfaen"/>
        </w:rPr>
        <w:t xml:space="preserve">, </w:t>
      </w:r>
      <w:proofErr w:type="spellStart"/>
      <w:r w:rsidRPr="00672DDA">
        <w:rPr>
          <w:rFonts w:ascii="Sylfaen" w:hAnsi="Sylfaen" w:cs="Sylfaen"/>
        </w:rPr>
        <w:t>Ծրագրի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գործառնական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proofErr w:type="gramStart"/>
      <w:r w:rsidRPr="00672DDA">
        <w:rPr>
          <w:rFonts w:ascii="Sylfaen" w:hAnsi="Sylfaen" w:cs="Sylfaen"/>
        </w:rPr>
        <w:t>ձեռնարկի</w:t>
      </w:r>
      <w:proofErr w:type="spellEnd"/>
      <w:r w:rsidRPr="00672DDA">
        <w:rPr>
          <w:rFonts w:ascii="Sylfaen" w:hAnsi="Sylfaen"/>
        </w:rPr>
        <w:t xml:space="preserve">  </w:t>
      </w:r>
      <w:r w:rsidRPr="00672DDA">
        <w:rPr>
          <w:rFonts w:ascii="Sylfaen" w:hAnsi="Sylfaen" w:cs="Sylfaen"/>
        </w:rPr>
        <w:t>և</w:t>
      </w:r>
      <w:proofErr w:type="gram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Գործակալության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պայմանագրի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պահանջներին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համապատասխան</w:t>
      </w:r>
      <w:proofErr w:type="spellEnd"/>
      <w:r w:rsidRPr="00672DDA">
        <w:rPr>
          <w:rFonts w:ascii="Sylfaen" w:hAnsi="Sylfaen" w:cs="Tahoma"/>
        </w:rPr>
        <w:t>։</w:t>
      </w:r>
    </w:p>
    <w:p w14:paraId="03FB2005" w14:textId="5CBDE679" w:rsidR="00307E38" w:rsidRPr="00672DDA" w:rsidRDefault="00307E38" w:rsidP="00672DD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Sylfaen" w:hAnsi="Sylfaen"/>
        </w:rPr>
      </w:pPr>
      <w:proofErr w:type="spellStart"/>
      <w:r w:rsidRPr="00672DDA">
        <w:rPr>
          <w:rFonts w:ascii="Sylfaen" w:hAnsi="Sylfaen" w:cs="Sylfaen"/>
        </w:rPr>
        <w:t>Բացահայտել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ծրագրի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իրականացման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ընթացքում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առաջացող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խնդիրներն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ու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մարտահրավերները</w:t>
      </w:r>
      <w:proofErr w:type="spellEnd"/>
      <w:r w:rsidRPr="00672DDA">
        <w:rPr>
          <w:rFonts w:ascii="Sylfaen" w:hAnsi="Sylfaen"/>
        </w:rPr>
        <w:t xml:space="preserve"> </w:t>
      </w:r>
      <w:r w:rsidRPr="00672DDA">
        <w:rPr>
          <w:rFonts w:ascii="Sylfaen" w:hAnsi="Sylfaen" w:cs="Sylfaen"/>
        </w:rPr>
        <w:t>և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առաջարկել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միջոցառումներ</w:t>
      </w:r>
      <w:proofErr w:type="spellEnd"/>
      <w:r w:rsidRPr="00672DDA">
        <w:rPr>
          <w:rFonts w:ascii="Sylfaen" w:hAnsi="Sylfaen" w:cs="Sylfaen"/>
        </w:rPr>
        <w:t>՝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Ծրագրի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իրականացման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lastRenderedPageBreak/>
        <w:t>արդյունավետության</w:t>
      </w:r>
      <w:proofErr w:type="spellEnd"/>
      <w:r w:rsidRPr="00672DDA">
        <w:rPr>
          <w:rFonts w:ascii="Sylfaen" w:hAnsi="Sylfaen"/>
        </w:rPr>
        <w:t xml:space="preserve"> </w:t>
      </w:r>
      <w:r w:rsidRPr="00672DDA">
        <w:rPr>
          <w:rFonts w:ascii="Sylfaen" w:hAnsi="Sylfaen" w:cs="Sylfaen"/>
        </w:rPr>
        <w:t>և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արդյունավորության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բարձրացման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նպատակով</w:t>
      </w:r>
      <w:proofErr w:type="spellEnd"/>
      <w:r w:rsidRPr="00672DDA">
        <w:rPr>
          <w:rFonts w:ascii="Sylfaen" w:hAnsi="Sylfaen" w:cs="Sylfaen"/>
        </w:rPr>
        <w:t>՝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Վարկային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համաձայնագրի</w:t>
      </w:r>
      <w:proofErr w:type="spellEnd"/>
      <w:r w:rsidRPr="00672DDA">
        <w:rPr>
          <w:rFonts w:ascii="Sylfaen" w:hAnsi="Sylfaen"/>
        </w:rPr>
        <w:t xml:space="preserve">, </w:t>
      </w:r>
      <w:proofErr w:type="spellStart"/>
      <w:r w:rsidRPr="00672DDA">
        <w:rPr>
          <w:rFonts w:ascii="Sylfaen" w:hAnsi="Sylfaen" w:cs="Sylfaen"/>
        </w:rPr>
        <w:t>Ծրագրի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գնահատման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փաստաթղթի</w:t>
      </w:r>
      <w:proofErr w:type="spellEnd"/>
      <w:r w:rsidRPr="00672DDA">
        <w:rPr>
          <w:rFonts w:ascii="Sylfaen" w:hAnsi="Sylfaen"/>
        </w:rPr>
        <w:t xml:space="preserve"> </w:t>
      </w:r>
      <w:r w:rsidRPr="00672DDA">
        <w:rPr>
          <w:rFonts w:ascii="Sylfaen" w:hAnsi="Sylfaen" w:cs="Sylfaen"/>
        </w:rPr>
        <w:t>և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Ծրագրի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գործառնական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ձեռնարկի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դրույթներին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համապատասխան</w:t>
      </w:r>
      <w:proofErr w:type="spellEnd"/>
      <w:r w:rsidRPr="00672DDA">
        <w:rPr>
          <w:rFonts w:ascii="Sylfaen" w:hAnsi="Sylfaen" w:cs="Tahoma"/>
        </w:rPr>
        <w:t>։</w:t>
      </w:r>
    </w:p>
    <w:p w14:paraId="540813D1" w14:textId="4258BF46" w:rsidR="00307E38" w:rsidRPr="00672DDA" w:rsidRDefault="00307E38" w:rsidP="00672DD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Sylfaen" w:hAnsi="Sylfaen"/>
        </w:rPr>
      </w:pPr>
      <w:proofErr w:type="spellStart"/>
      <w:r w:rsidRPr="00672DDA">
        <w:rPr>
          <w:rFonts w:ascii="Sylfaen" w:hAnsi="Sylfaen" w:cs="Sylfaen"/>
        </w:rPr>
        <w:t>Կատարել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Զբոսաշրջության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կոմիտեի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կողմից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հանձնարարված</w:t>
      </w:r>
      <w:proofErr w:type="spellEnd"/>
      <w:r w:rsidRPr="00672DDA">
        <w:rPr>
          <w:rFonts w:ascii="Sylfaen" w:hAnsi="Sylfaen"/>
        </w:rPr>
        <w:t xml:space="preserve">, </w:t>
      </w:r>
      <w:proofErr w:type="spellStart"/>
      <w:r w:rsidRPr="00672DDA">
        <w:rPr>
          <w:rFonts w:ascii="Sylfaen" w:hAnsi="Sylfaen" w:cs="Sylfaen"/>
        </w:rPr>
        <w:t>ինչպես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նաև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Վարկային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համաձայնագրով</w:t>
      </w:r>
      <w:proofErr w:type="spellEnd"/>
      <w:r w:rsidRPr="00672DDA">
        <w:rPr>
          <w:rFonts w:ascii="Sylfaen" w:hAnsi="Sylfaen"/>
        </w:rPr>
        <w:t xml:space="preserve">, </w:t>
      </w:r>
      <w:proofErr w:type="spellStart"/>
      <w:r w:rsidRPr="00672DDA">
        <w:rPr>
          <w:rFonts w:ascii="Sylfaen" w:hAnsi="Sylfaen" w:cs="Sylfaen"/>
        </w:rPr>
        <w:t>Ծրագրի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համաձայնագրով</w:t>
      </w:r>
      <w:proofErr w:type="spellEnd"/>
      <w:r w:rsidRPr="00672DDA">
        <w:rPr>
          <w:rFonts w:ascii="Sylfaen" w:hAnsi="Sylfaen"/>
        </w:rPr>
        <w:t xml:space="preserve">, </w:t>
      </w:r>
      <w:proofErr w:type="spellStart"/>
      <w:r w:rsidRPr="00672DDA">
        <w:rPr>
          <w:rFonts w:ascii="Sylfaen" w:hAnsi="Sylfaen" w:cs="Sylfaen"/>
        </w:rPr>
        <w:t>Ծրագրի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գործառնական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proofErr w:type="gramStart"/>
      <w:r w:rsidRPr="00672DDA">
        <w:rPr>
          <w:rFonts w:ascii="Sylfaen" w:hAnsi="Sylfaen" w:cs="Sylfaen"/>
        </w:rPr>
        <w:t>ձեռնարկով</w:t>
      </w:r>
      <w:proofErr w:type="spellEnd"/>
      <w:r w:rsidRPr="00672DDA">
        <w:rPr>
          <w:rFonts w:ascii="Sylfaen" w:hAnsi="Sylfaen"/>
        </w:rPr>
        <w:t xml:space="preserve">  </w:t>
      </w:r>
      <w:r w:rsidRPr="00672DDA">
        <w:rPr>
          <w:rFonts w:ascii="Sylfaen" w:hAnsi="Sylfaen" w:cs="Sylfaen"/>
        </w:rPr>
        <w:t>և</w:t>
      </w:r>
      <w:proofErr w:type="gram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Ծրագրին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առնչվող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այլ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փաստաթղթերով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նախատեսված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այլ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գործառույթներ</w:t>
      </w:r>
      <w:proofErr w:type="spellEnd"/>
      <w:r w:rsidRPr="00672DDA">
        <w:rPr>
          <w:rFonts w:ascii="Sylfaen" w:hAnsi="Sylfaen"/>
        </w:rPr>
        <w:t xml:space="preserve"> </w:t>
      </w:r>
      <w:r w:rsidRPr="00672DDA">
        <w:rPr>
          <w:rFonts w:ascii="Sylfaen" w:hAnsi="Sylfaen" w:cs="Sylfaen"/>
        </w:rPr>
        <w:t>և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պարտականություններ</w:t>
      </w:r>
      <w:proofErr w:type="spellEnd"/>
      <w:r w:rsidRPr="00672DDA">
        <w:rPr>
          <w:rFonts w:ascii="Sylfaen" w:hAnsi="Sylfaen" w:cs="Tahoma"/>
        </w:rPr>
        <w:t>։</w:t>
      </w:r>
    </w:p>
    <w:p w14:paraId="6B42DC31" w14:textId="77777777" w:rsidR="0094257A" w:rsidRPr="00672DDA" w:rsidRDefault="0094257A" w:rsidP="00672DDA">
      <w:pPr>
        <w:spacing w:before="160" w:after="0" w:line="240" w:lineRule="auto"/>
        <w:jc w:val="both"/>
        <w:rPr>
          <w:rFonts w:ascii="Sylfaen" w:hAnsi="Sylfaen"/>
          <w:bCs/>
        </w:rPr>
      </w:pPr>
    </w:p>
    <w:p w14:paraId="42AB7278" w14:textId="7C4A0AB9" w:rsidR="004E3FF4" w:rsidRPr="00672DDA" w:rsidRDefault="00672DDA" w:rsidP="00672DDA">
      <w:pPr>
        <w:pStyle w:val="Heading2"/>
        <w:numPr>
          <w:ilvl w:val="0"/>
          <w:numId w:val="1"/>
        </w:numPr>
        <w:jc w:val="both"/>
        <w:rPr>
          <w:rFonts w:ascii="Sylfaen" w:hAnsi="Sylfaen" w:cs="Sylfaen"/>
          <w:b/>
          <w:color w:val="auto"/>
          <w:sz w:val="28"/>
          <w:szCs w:val="28"/>
          <w:lang w:val="hy-AM"/>
        </w:rPr>
      </w:pPr>
      <w:r w:rsidRPr="00672DDA">
        <w:rPr>
          <w:rFonts w:ascii="Sylfaen" w:hAnsi="Sylfaen" w:cs="Sylfaen"/>
          <w:b/>
          <w:color w:val="auto"/>
          <w:sz w:val="28"/>
          <w:szCs w:val="28"/>
          <w:lang w:val="hy-AM"/>
        </w:rPr>
        <w:t>Հաշվետվողականություն</w:t>
      </w:r>
    </w:p>
    <w:p w14:paraId="46533B29" w14:textId="6A3AD121" w:rsidR="004E3FF4" w:rsidRPr="00672DDA" w:rsidRDefault="004E3FF4" w:rsidP="00672DDA">
      <w:pPr>
        <w:pStyle w:val="isselectedend"/>
        <w:jc w:val="both"/>
        <w:rPr>
          <w:rFonts w:ascii="Sylfaen" w:hAnsi="Sylfaen"/>
          <w:lang w:val="hy-AM"/>
        </w:rPr>
      </w:pPr>
      <w:r w:rsidRPr="00672DDA">
        <w:rPr>
          <w:rFonts w:ascii="Sylfaen" w:hAnsi="Sylfaen" w:cs="Sylfaen"/>
          <w:lang w:val="hy-AM"/>
        </w:rPr>
        <w:t>Խորհրդատուն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պարտավոր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է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ներկայացնել</w:t>
      </w:r>
      <w:r w:rsidRPr="00672DDA">
        <w:rPr>
          <w:rFonts w:ascii="Sylfaen" w:hAnsi="Sylfaen"/>
          <w:lang w:val="hy-AM"/>
        </w:rPr>
        <w:t xml:space="preserve"> </w:t>
      </w:r>
      <w:r w:rsidRPr="00672DDA">
        <w:rPr>
          <w:rFonts w:ascii="Sylfaen" w:hAnsi="Sylfaen" w:cs="Sylfaen"/>
          <w:lang w:val="hy-AM"/>
        </w:rPr>
        <w:t>հետևյալ</w:t>
      </w:r>
      <w:r w:rsidRPr="00672DDA">
        <w:rPr>
          <w:rFonts w:ascii="Sylfaen" w:hAnsi="Sylfaen"/>
          <w:lang w:val="hy-AM"/>
        </w:rPr>
        <w:t xml:space="preserve"> </w:t>
      </w:r>
      <w:r w:rsidR="00672DDA" w:rsidRPr="00672DDA">
        <w:rPr>
          <w:rFonts w:ascii="Sylfaen" w:hAnsi="Sylfaen" w:cs="Sylfaen"/>
          <w:lang w:val="hy-AM"/>
        </w:rPr>
        <w:t>հաշվետվությունները</w:t>
      </w:r>
      <w:r w:rsidRPr="00672DDA">
        <w:rPr>
          <w:rFonts w:ascii="Sylfaen" w:hAnsi="Sylfaen"/>
          <w:lang w:val="hy-AM"/>
        </w:rPr>
        <w:t>.</w:t>
      </w:r>
    </w:p>
    <w:p w14:paraId="02117E5F" w14:textId="77777777" w:rsidR="004E3FF4" w:rsidRPr="00672DDA" w:rsidRDefault="004E3FF4" w:rsidP="00672DD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Sylfaen" w:hAnsi="Sylfaen"/>
        </w:rPr>
      </w:pPr>
      <w:proofErr w:type="spellStart"/>
      <w:r w:rsidRPr="00672DDA">
        <w:rPr>
          <w:rFonts w:ascii="Sylfaen" w:hAnsi="Sylfaen" w:cs="Sylfaen"/>
        </w:rPr>
        <w:t>Ամսական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առաջընթացի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հաշվետվություններ</w:t>
      </w:r>
      <w:proofErr w:type="spellEnd"/>
      <w:r w:rsidRPr="00672DDA">
        <w:rPr>
          <w:rFonts w:ascii="Sylfaen" w:hAnsi="Sylfaen"/>
        </w:rPr>
        <w:t>,</w:t>
      </w:r>
    </w:p>
    <w:p w14:paraId="7429BA41" w14:textId="77777777" w:rsidR="004E3FF4" w:rsidRPr="00672DDA" w:rsidRDefault="004E3FF4" w:rsidP="00672DD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Sylfaen" w:hAnsi="Sylfaen"/>
        </w:rPr>
      </w:pPr>
      <w:proofErr w:type="spellStart"/>
      <w:r w:rsidRPr="00672DDA">
        <w:rPr>
          <w:rFonts w:ascii="Sylfaen" w:hAnsi="Sylfaen" w:cs="Sylfaen"/>
        </w:rPr>
        <w:t>Խորհրդատվական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ծառայությունների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ավարտին</w:t>
      </w:r>
      <w:proofErr w:type="spellEnd"/>
      <w:r w:rsidRPr="00672DDA">
        <w:rPr>
          <w:rFonts w:ascii="Sylfaen" w:hAnsi="Sylfaen" w:cs="Sylfaen"/>
        </w:rPr>
        <w:t>՝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վերջնական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հաշվետվություն</w:t>
      </w:r>
      <w:proofErr w:type="spellEnd"/>
      <w:r w:rsidRPr="00672DDA">
        <w:rPr>
          <w:rFonts w:ascii="Sylfaen" w:hAnsi="Sylfaen" w:cs="Tahoma"/>
        </w:rPr>
        <w:t>։</w:t>
      </w:r>
    </w:p>
    <w:p w14:paraId="7FDB5536" w14:textId="5BF7E3E1" w:rsidR="004E3FF4" w:rsidRPr="00672DDA" w:rsidRDefault="004E3FF4" w:rsidP="00672DDA">
      <w:pPr>
        <w:pStyle w:val="NormalWeb"/>
        <w:jc w:val="both"/>
        <w:rPr>
          <w:rFonts w:ascii="Sylfaen" w:hAnsi="Sylfaen"/>
        </w:rPr>
      </w:pPr>
      <w:proofErr w:type="spellStart"/>
      <w:r w:rsidRPr="00672DDA">
        <w:rPr>
          <w:rFonts w:ascii="Sylfaen" w:hAnsi="Sylfaen" w:cs="Sylfaen"/>
        </w:rPr>
        <w:t>Խորհրդատուն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յուրաքանչյուր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ամիս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պատրաստում</w:t>
      </w:r>
      <w:proofErr w:type="spellEnd"/>
      <w:r w:rsidRPr="00672DDA">
        <w:rPr>
          <w:rFonts w:ascii="Sylfaen" w:hAnsi="Sylfaen"/>
        </w:rPr>
        <w:t xml:space="preserve"> </w:t>
      </w:r>
      <w:r w:rsidRPr="00672DDA">
        <w:rPr>
          <w:rFonts w:ascii="Sylfaen" w:hAnsi="Sylfaen" w:cs="Sylfaen"/>
        </w:rPr>
        <w:t>և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ներկայացնում</w:t>
      </w:r>
      <w:proofErr w:type="spellEnd"/>
      <w:r w:rsidRPr="00672DDA">
        <w:rPr>
          <w:rFonts w:ascii="Sylfaen" w:hAnsi="Sylfaen"/>
        </w:rPr>
        <w:t xml:space="preserve"> </w:t>
      </w:r>
      <w:r w:rsidRPr="00672DDA">
        <w:rPr>
          <w:rFonts w:ascii="Sylfaen" w:hAnsi="Sylfaen" w:cs="Sylfaen"/>
        </w:rPr>
        <w:t>է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առաջընթացի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հաշվետվություն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հայերեն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լեզվով</w:t>
      </w:r>
      <w:proofErr w:type="spellEnd"/>
      <w:r w:rsidRPr="00672DDA">
        <w:rPr>
          <w:rFonts w:ascii="Sylfaen" w:hAnsi="Sylfaen"/>
        </w:rPr>
        <w:t xml:space="preserve"> (</w:t>
      </w:r>
      <w:proofErr w:type="spellStart"/>
      <w:r w:rsidRPr="00672DDA">
        <w:rPr>
          <w:rFonts w:ascii="Sylfaen" w:hAnsi="Sylfaen" w:cs="Sylfaen"/>
        </w:rPr>
        <w:t>իսկ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անհրաժեշտության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դեպքում</w:t>
      </w:r>
      <w:proofErr w:type="spellEnd"/>
      <w:r w:rsidRPr="00672DDA">
        <w:rPr>
          <w:rFonts w:ascii="Sylfaen" w:hAnsi="Sylfaen" w:cs="Sylfaen"/>
        </w:rPr>
        <w:t>՝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նաև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անգլերենով</w:t>
      </w:r>
      <w:proofErr w:type="spellEnd"/>
      <w:r w:rsidRPr="00672DDA">
        <w:rPr>
          <w:rFonts w:ascii="Sylfaen" w:hAnsi="Sylfaen"/>
        </w:rPr>
        <w:t xml:space="preserve">), </w:t>
      </w:r>
      <w:proofErr w:type="spellStart"/>
      <w:r w:rsidRPr="00672DDA">
        <w:rPr>
          <w:rFonts w:ascii="Sylfaen" w:hAnsi="Sylfaen" w:cs="Sylfaen"/>
        </w:rPr>
        <w:t>որը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ներառում</w:t>
      </w:r>
      <w:proofErr w:type="spellEnd"/>
      <w:r w:rsidRPr="00672DDA">
        <w:rPr>
          <w:rFonts w:ascii="Sylfaen" w:hAnsi="Sylfaen"/>
        </w:rPr>
        <w:t xml:space="preserve"> </w:t>
      </w:r>
      <w:r w:rsidRPr="00672DDA">
        <w:rPr>
          <w:rFonts w:ascii="Sylfaen" w:hAnsi="Sylfaen" w:cs="Sylfaen"/>
        </w:rPr>
        <w:t>է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հաշվետու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ժամանակահատվածում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իրականացված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աշխատանքների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ամփոփ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նկարագրությունը</w:t>
      </w:r>
      <w:proofErr w:type="spellEnd"/>
      <w:r w:rsidRPr="00672DDA">
        <w:rPr>
          <w:rFonts w:ascii="Sylfaen" w:hAnsi="Sylfaen"/>
        </w:rPr>
        <w:t xml:space="preserve">, </w:t>
      </w:r>
      <w:proofErr w:type="spellStart"/>
      <w:r w:rsidRPr="00672DDA">
        <w:rPr>
          <w:rFonts w:ascii="Sylfaen" w:hAnsi="Sylfaen" w:cs="Sylfaen"/>
        </w:rPr>
        <w:t>հիմնական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ձեռքբերումներն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ու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արդյունքները</w:t>
      </w:r>
      <w:proofErr w:type="spellEnd"/>
      <w:r w:rsidRPr="00672DDA">
        <w:rPr>
          <w:rFonts w:ascii="Sylfaen" w:hAnsi="Sylfaen"/>
        </w:rPr>
        <w:t xml:space="preserve">, </w:t>
      </w:r>
      <w:proofErr w:type="spellStart"/>
      <w:r w:rsidRPr="00672DDA">
        <w:rPr>
          <w:rFonts w:ascii="Sylfaen" w:hAnsi="Sylfaen" w:cs="Sylfaen"/>
        </w:rPr>
        <w:t>ինչպես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նաև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հաջորդ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հաշվետու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ժամանակահատվածի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համար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նախատեսվող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աշխատանքները</w:t>
      </w:r>
      <w:proofErr w:type="spellEnd"/>
      <w:r w:rsidRPr="00672DDA">
        <w:rPr>
          <w:rFonts w:ascii="Sylfaen" w:hAnsi="Sylfaen" w:cs="Sylfaen"/>
        </w:rPr>
        <w:t>՝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խորհրդատվական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պայմանագրով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սահմանված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հաշվետվ</w:t>
      </w:r>
      <w:proofErr w:type="spellEnd"/>
      <w:r w:rsidR="00672DDA" w:rsidRPr="00672DDA">
        <w:rPr>
          <w:rFonts w:ascii="Sylfaen" w:hAnsi="Sylfaen" w:cs="Sylfaen"/>
          <w:lang w:val="hy-AM"/>
        </w:rPr>
        <w:t>ողական</w:t>
      </w:r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պահանջներին</w:t>
      </w:r>
      <w:proofErr w:type="spellEnd"/>
      <w:r w:rsidRPr="00672DDA">
        <w:rPr>
          <w:rFonts w:ascii="Sylfaen" w:hAnsi="Sylfaen"/>
        </w:rPr>
        <w:t xml:space="preserve"> </w:t>
      </w:r>
      <w:proofErr w:type="spellStart"/>
      <w:r w:rsidRPr="00672DDA">
        <w:rPr>
          <w:rFonts w:ascii="Sylfaen" w:hAnsi="Sylfaen" w:cs="Sylfaen"/>
        </w:rPr>
        <w:t>համապատասխան</w:t>
      </w:r>
      <w:proofErr w:type="spellEnd"/>
      <w:r w:rsidRPr="00672DDA">
        <w:rPr>
          <w:rFonts w:ascii="Sylfaen" w:hAnsi="Sylfaen" w:cs="Tahoma"/>
        </w:rPr>
        <w:t>։</w:t>
      </w:r>
    </w:p>
    <w:p w14:paraId="4DDBA446" w14:textId="77777777" w:rsidR="000750D8" w:rsidRPr="00672DDA" w:rsidRDefault="000750D8" w:rsidP="00672DDA">
      <w:pPr>
        <w:shd w:val="clear" w:color="auto" w:fill="FFFFFF"/>
        <w:spacing w:after="0" w:line="300" w:lineRule="atLeast"/>
        <w:jc w:val="both"/>
        <w:rPr>
          <w:rFonts w:ascii="Sylfaen" w:hAnsi="Sylfaen" w:cs="Times New Roman"/>
          <w:b/>
        </w:rPr>
      </w:pPr>
      <w:bookmarkStart w:id="0" w:name="_GoBack"/>
      <w:bookmarkEnd w:id="0"/>
    </w:p>
    <w:p w14:paraId="5F26D7B4" w14:textId="77777777" w:rsidR="00355533" w:rsidRPr="00672DDA" w:rsidRDefault="00355533" w:rsidP="00672DDA">
      <w:pPr>
        <w:spacing w:before="160" w:after="0" w:line="240" w:lineRule="auto"/>
        <w:jc w:val="both"/>
        <w:rPr>
          <w:rFonts w:ascii="Sylfaen" w:hAnsi="Sylfaen"/>
        </w:rPr>
      </w:pPr>
    </w:p>
    <w:sectPr w:rsidR="00355533" w:rsidRPr="00672DDA" w:rsidSect="000343E9">
      <w:footerReference w:type="even" r:id="rId8"/>
      <w:footerReference w:type="default" r:id="rId9"/>
      <w:footerReference w:type="first" r:id="rId10"/>
      <w:pgSz w:w="12240" w:h="15840"/>
      <w:pgMar w:top="1134" w:right="1183" w:bottom="993" w:left="1276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529C8A6" w16cex:dateUtc="2026-07-01T05:47:00Z"/>
  <w16cex:commentExtensible w16cex:durableId="39312CDC" w16cex:dateUtc="2026-07-01T14:36:00Z"/>
  <w16cex:commentExtensible w16cex:durableId="18F34465" w16cex:dateUtc="2026-07-02T04:01:00Z"/>
  <w16cex:commentExtensible w16cex:durableId="3F1FED36" w16cex:dateUtc="2026-07-08T13:32:00Z"/>
  <w16cex:commentExtensible w16cex:durableId="2574C9B7" w16cex:dateUtc="2026-07-02T04:04:00Z"/>
  <w16cex:commentExtensible w16cex:durableId="540864B5" w16cex:dateUtc="2026-07-09T06:36:00Z"/>
  <w16cex:commentExtensible w16cex:durableId="0E57609D" w16cex:dateUtc="2026-07-09T06:33:00Z"/>
  <w16cex:commentExtensible w16cex:durableId="2A8570FD" w16cex:dateUtc="2026-07-09T06:59:00Z"/>
  <w16cex:commentExtensible w16cex:durableId="30F4E185" w16cex:dateUtc="2026-07-09T07:00:00Z"/>
  <w16cex:commentExtensible w16cex:durableId="2D6F8BD9" w16cex:dateUtc="2026-07-02T04:03:00Z"/>
  <w16cex:commentExtensible w16cex:durableId="4C9F22A3" w16cex:dateUtc="2026-07-09T06:29:00Z"/>
  <w16cex:commentExtensible w16cex:durableId="07A9B2D8" w16cex:dateUtc="2026-07-02T04:06:00Z"/>
  <w16cex:commentExtensible w16cex:durableId="516750DF" w16cex:dateUtc="2026-07-02T04:22:00Z"/>
  <w16cex:commentExtensible w16cex:durableId="099D8C99" w16cex:dateUtc="2026-07-03T13:34:00Z"/>
  <w16cex:commentExtensible w16cex:durableId="225A588C" w16cex:dateUtc="2026-07-02T04:16:00Z"/>
  <w16cex:commentExtensible w16cex:durableId="2F5613FD" w16cex:dateUtc="2026-07-02T04:09:00Z"/>
  <w16cex:commentExtensible w16cex:durableId="7D31FC93" w16cex:dateUtc="2026-07-02T04:12:00Z"/>
  <w16cex:commentExtensible w16cex:durableId="334D65C6" w16cex:dateUtc="2026-07-02T04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B69C2E" w16cid:durableId="1529C8A6"/>
  <w16cid:commentId w16cid:paraId="3DD91C5C" w16cid:durableId="39312CDC"/>
  <w16cid:commentId w16cid:paraId="7F5678B2" w16cid:durableId="18F34465"/>
  <w16cid:commentId w16cid:paraId="3EFA7572" w16cid:durableId="3EFA7572"/>
  <w16cid:commentId w16cid:paraId="38F89AE3" w16cid:durableId="3F1FED36"/>
  <w16cid:commentId w16cid:paraId="0B01F6D8" w16cid:durableId="2574C9B7"/>
  <w16cid:commentId w16cid:paraId="6F41F4BD" w16cid:durableId="540864B5"/>
  <w16cid:commentId w16cid:paraId="0B12D9EC" w16cid:durableId="0B12D9EC"/>
  <w16cid:commentId w16cid:paraId="20BDC676" w16cid:durableId="0E57609D"/>
  <w16cid:commentId w16cid:paraId="7CD70E1A" w16cid:durableId="2A8570FD"/>
  <w16cid:commentId w16cid:paraId="183A798C" w16cid:durableId="30F4E185"/>
  <w16cid:commentId w16cid:paraId="76FFC52A" w16cid:durableId="2D6F8BD9"/>
  <w16cid:commentId w16cid:paraId="6B18F527" w16cid:durableId="6B18F527"/>
  <w16cid:commentId w16cid:paraId="5DFFB887" w16cid:durableId="4C9F22A3"/>
  <w16cid:commentId w16cid:paraId="4DB1ACDD" w16cid:durableId="07A9B2D8"/>
  <w16cid:commentId w16cid:paraId="618C7608" w16cid:durableId="516750DF"/>
  <w16cid:commentId w16cid:paraId="3C2D6114" w16cid:durableId="099D8C99"/>
  <w16cid:commentId w16cid:paraId="15AB88C7" w16cid:durableId="225A588C"/>
  <w16cid:commentId w16cid:paraId="4094D964" w16cid:durableId="2F5613FD"/>
  <w16cid:commentId w16cid:paraId="08C57F0A" w16cid:durableId="7D31FC93"/>
  <w16cid:commentId w16cid:paraId="7FF54905" w16cid:durableId="334D65C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0FF1BA" w14:textId="77777777" w:rsidR="00307E38" w:rsidRDefault="00307E38" w:rsidP="002009A6">
      <w:pPr>
        <w:spacing w:after="0" w:line="240" w:lineRule="auto"/>
      </w:pPr>
      <w:r>
        <w:separator/>
      </w:r>
    </w:p>
  </w:endnote>
  <w:endnote w:type="continuationSeparator" w:id="0">
    <w:p w14:paraId="65B5F687" w14:textId="77777777" w:rsidR="00307E38" w:rsidRDefault="00307E38" w:rsidP="00200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1CBFF9" w14:textId="7F43D222" w:rsidR="00307E38" w:rsidRDefault="00307E3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7E16B65" wp14:editId="22D964B7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170305" cy="370205"/>
              <wp:effectExtent l="0" t="0" r="0" b="0"/>
              <wp:wrapNone/>
              <wp:docPr id="1274330652" name="Text Box 2" descr="Official Use Only">
                <a:extLst xmlns:a="http://schemas.openxmlformats.org/drawingml/2006/main">
                  <a:ext uri="{5AE41FA2-C0FF-4470-9BD4-5FADCA87CBE2}">
                    <aclsh:classification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030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107A31" w14:textId="182C7C73" w:rsidR="00307E38" w:rsidRPr="00E050FA" w:rsidRDefault="00307E38" w:rsidP="00E050F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050F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E16B6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 Use Only" style="position:absolute;margin-left:40.95pt;margin-top:0;width:92.15pt;height:29.15pt;z-index:25165926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" filled="f" stroked="f">
              <v:textbox style="mso-fit-shape-to-text:t" inset="0,0,20pt,15pt">
                <w:txbxContent>
                  <w:p w14:paraId="49107A31" w14:textId="182C7C73" w:rsidR="00307E38" w:rsidRPr="00E050FA" w:rsidRDefault="00307E38" w:rsidP="00E050F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E050F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Official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6D566E" w14:textId="64F66EC5" w:rsidR="00307E38" w:rsidRDefault="00307E3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D045E78" wp14:editId="3095DC64">
              <wp:simplePos x="812042" y="941695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170305" cy="370205"/>
              <wp:effectExtent l="0" t="0" r="0" b="0"/>
              <wp:wrapNone/>
              <wp:docPr id="124028329" name="Text Box 3" descr="Official Use Only">
                <a:extLst xmlns:a="http://schemas.openxmlformats.org/drawingml/2006/main">
                  <a:ext uri="{5AE41FA2-C0FF-4470-9BD4-5FADCA87CBE2}">
                    <aclsh:classification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030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C60F2A" w14:textId="1240AC55" w:rsidR="00307E38" w:rsidRPr="00E050FA" w:rsidRDefault="00307E38" w:rsidP="00E050F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050F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045E7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 Use Only" style="position:absolute;margin-left:40.95pt;margin-top:0;width:92.15pt;height:29.15pt;z-index:251660288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" filled="f" stroked="f">
              <v:textbox style="mso-fit-shape-to-text:t" inset="0,0,20pt,15pt">
                <w:txbxContent>
                  <w:p w14:paraId="5DC60F2A" w14:textId="1240AC55" w:rsidR="00307E38" w:rsidRPr="00E050FA" w:rsidRDefault="00307E38" w:rsidP="00E050F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E050F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Official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8C094F" w14:textId="6E193D7F" w:rsidR="00307E38" w:rsidRDefault="00307E3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9591D42" wp14:editId="49695BC1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170305" cy="370205"/>
              <wp:effectExtent l="0" t="0" r="0" b="0"/>
              <wp:wrapNone/>
              <wp:docPr id="896246868" name="Text Box 1" descr="Official Use Only">
                <a:extLst xmlns:a="http://schemas.openxmlformats.org/drawingml/2006/main">
                  <a:ext uri="{5AE41FA2-C0FF-4470-9BD4-5FADCA87CBE2}">
                    <aclsh:classification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030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8E9DD8" w14:textId="064A710A" w:rsidR="00307E38" w:rsidRPr="00E050FA" w:rsidRDefault="00307E38" w:rsidP="00E050F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050F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591D4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 Use Only" style="position:absolute;margin-left:40.95pt;margin-top:0;width:92.15pt;height:29.15pt;z-index:25165824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" filled="f" stroked="f">
              <v:textbox style="mso-fit-shape-to-text:t" inset="0,0,20pt,15pt">
                <w:txbxContent>
                  <w:p w14:paraId="7C8E9DD8" w14:textId="064A710A" w:rsidR="00307E38" w:rsidRPr="00E050FA" w:rsidRDefault="00307E38" w:rsidP="00E050F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E050F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Official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289FB8" w14:textId="77777777" w:rsidR="00307E38" w:rsidRDefault="00307E38" w:rsidP="002009A6">
      <w:pPr>
        <w:spacing w:after="0" w:line="240" w:lineRule="auto"/>
      </w:pPr>
      <w:r>
        <w:separator/>
      </w:r>
    </w:p>
  </w:footnote>
  <w:footnote w:type="continuationSeparator" w:id="0">
    <w:p w14:paraId="54E969F1" w14:textId="77777777" w:rsidR="00307E38" w:rsidRDefault="00307E38" w:rsidP="00200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802A6"/>
    <w:multiLevelType w:val="multilevel"/>
    <w:tmpl w:val="77902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8E17BD"/>
    <w:multiLevelType w:val="multilevel"/>
    <w:tmpl w:val="CC5EC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4E6065"/>
    <w:multiLevelType w:val="multilevel"/>
    <w:tmpl w:val="7A081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B21B7A"/>
    <w:multiLevelType w:val="hybridMultilevel"/>
    <w:tmpl w:val="9E4A01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5E5"/>
    <w:rsid w:val="00001EA9"/>
    <w:rsid w:val="0001153D"/>
    <w:rsid w:val="00015E49"/>
    <w:rsid w:val="00016DB8"/>
    <w:rsid w:val="00027837"/>
    <w:rsid w:val="00031957"/>
    <w:rsid w:val="000343E9"/>
    <w:rsid w:val="00035EDE"/>
    <w:rsid w:val="00036718"/>
    <w:rsid w:val="00051ADA"/>
    <w:rsid w:val="00057703"/>
    <w:rsid w:val="0006351E"/>
    <w:rsid w:val="000645DA"/>
    <w:rsid w:val="000702A5"/>
    <w:rsid w:val="000705E5"/>
    <w:rsid w:val="000750D8"/>
    <w:rsid w:val="00082E82"/>
    <w:rsid w:val="000928C6"/>
    <w:rsid w:val="00093AF2"/>
    <w:rsid w:val="000A2061"/>
    <w:rsid w:val="000A2A21"/>
    <w:rsid w:val="000B4E24"/>
    <w:rsid w:val="000C25AE"/>
    <w:rsid w:val="000C2BBD"/>
    <w:rsid w:val="000C6BE5"/>
    <w:rsid w:val="000D1795"/>
    <w:rsid w:val="000D69EB"/>
    <w:rsid w:val="000F6F6B"/>
    <w:rsid w:val="000F726B"/>
    <w:rsid w:val="0010369B"/>
    <w:rsid w:val="00110CA9"/>
    <w:rsid w:val="00127F3E"/>
    <w:rsid w:val="0013550F"/>
    <w:rsid w:val="00136AD2"/>
    <w:rsid w:val="00137AAE"/>
    <w:rsid w:val="0015068F"/>
    <w:rsid w:val="00151FBD"/>
    <w:rsid w:val="00167691"/>
    <w:rsid w:val="00177A8E"/>
    <w:rsid w:val="00185FC2"/>
    <w:rsid w:val="001C0EFF"/>
    <w:rsid w:val="001D7B38"/>
    <w:rsid w:val="001E45D3"/>
    <w:rsid w:val="001E7BAF"/>
    <w:rsid w:val="001F595B"/>
    <w:rsid w:val="002009A6"/>
    <w:rsid w:val="00203A7C"/>
    <w:rsid w:val="002157BD"/>
    <w:rsid w:val="0022613F"/>
    <w:rsid w:val="002314AD"/>
    <w:rsid w:val="00247B0B"/>
    <w:rsid w:val="00257426"/>
    <w:rsid w:val="00265ABD"/>
    <w:rsid w:val="0026665A"/>
    <w:rsid w:val="00281A3C"/>
    <w:rsid w:val="00281F29"/>
    <w:rsid w:val="00286F26"/>
    <w:rsid w:val="002A0689"/>
    <w:rsid w:val="002A416C"/>
    <w:rsid w:val="002A6700"/>
    <w:rsid w:val="002A78B5"/>
    <w:rsid w:val="002B1DA7"/>
    <w:rsid w:val="002D614C"/>
    <w:rsid w:val="002E4F3C"/>
    <w:rsid w:val="00307E38"/>
    <w:rsid w:val="00314642"/>
    <w:rsid w:val="00325C24"/>
    <w:rsid w:val="00333EDF"/>
    <w:rsid w:val="00341DC7"/>
    <w:rsid w:val="003420D1"/>
    <w:rsid w:val="00346AE9"/>
    <w:rsid w:val="00347A36"/>
    <w:rsid w:val="00347E80"/>
    <w:rsid w:val="00351467"/>
    <w:rsid w:val="00355533"/>
    <w:rsid w:val="00360434"/>
    <w:rsid w:val="0037443F"/>
    <w:rsid w:val="00397D28"/>
    <w:rsid w:val="003B0BAF"/>
    <w:rsid w:val="003C29B9"/>
    <w:rsid w:val="003C4303"/>
    <w:rsid w:val="00400EDE"/>
    <w:rsid w:val="00403E30"/>
    <w:rsid w:val="00406351"/>
    <w:rsid w:val="004241B3"/>
    <w:rsid w:val="0043004E"/>
    <w:rsid w:val="00432F0C"/>
    <w:rsid w:val="004361D8"/>
    <w:rsid w:val="0045741E"/>
    <w:rsid w:val="00465CA9"/>
    <w:rsid w:val="00472339"/>
    <w:rsid w:val="00483FAB"/>
    <w:rsid w:val="00493F0B"/>
    <w:rsid w:val="004A1549"/>
    <w:rsid w:val="004A15B8"/>
    <w:rsid w:val="004C1862"/>
    <w:rsid w:val="004C1CC2"/>
    <w:rsid w:val="004C7BC9"/>
    <w:rsid w:val="004D16C3"/>
    <w:rsid w:val="004D6280"/>
    <w:rsid w:val="004E0E52"/>
    <w:rsid w:val="004E2309"/>
    <w:rsid w:val="004E3FF4"/>
    <w:rsid w:val="00501058"/>
    <w:rsid w:val="00522B6C"/>
    <w:rsid w:val="005239E0"/>
    <w:rsid w:val="005244DC"/>
    <w:rsid w:val="00527503"/>
    <w:rsid w:val="005312EE"/>
    <w:rsid w:val="00534C46"/>
    <w:rsid w:val="00537266"/>
    <w:rsid w:val="00561912"/>
    <w:rsid w:val="005667DD"/>
    <w:rsid w:val="005668B4"/>
    <w:rsid w:val="00580151"/>
    <w:rsid w:val="00581A74"/>
    <w:rsid w:val="005870FB"/>
    <w:rsid w:val="005A7745"/>
    <w:rsid w:val="005C3E98"/>
    <w:rsid w:val="005D0086"/>
    <w:rsid w:val="005F10BC"/>
    <w:rsid w:val="00600C44"/>
    <w:rsid w:val="0061015D"/>
    <w:rsid w:val="00627D8A"/>
    <w:rsid w:val="00630E5C"/>
    <w:rsid w:val="006315B0"/>
    <w:rsid w:val="00641F13"/>
    <w:rsid w:val="00653D0F"/>
    <w:rsid w:val="00660E5F"/>
    <w:rsid w:val="00672DDA"/>
    <w:rsid w:val="006809FD"/>
    <w:rsid w:val="0069061B"/>
    <w:rsid w:val="006A1B0E"/>
    <w:rsid w:val="006B28F4"/>
    <w:rsid w:val="006B5395"/>
    <w:rsid w:val="006B7B4F"/>
    <w:rsid w:val="006C0FB4"/>
    <w:rsid w:val="006C11C5"/>
    <w:rsid w:val="006C1255"/>
    <w:rsid w:val="006D68D9"/>
    <w:rsid w:val="006E1E15"/>
    <w:rsid w:val="006E4DF6"/>
    <w:rsid w:val="006F0293"/>
    <w:rsid w:val="006F64FD"/>
    <w:rsid w:val="00717483"/>
    <w:rsid w:val="0074520C"/>
    <w:rsid w:val="0075348B"/>
    <w:rsid w:val="00753CC0"/>
    <w:rsid w:val="00765A7D"/>
    <w:rsid w:val="0076769E"/>
    <w:rsid w:val="00771EC4"/>
    <w:rsid w:val="0077289A"/>
    <w:rsid w:val="00782C44"/>
    <w:rsid w:val="00782C74"/>
    <w:rsid w:val="00796819"/>
    <w:rsid w:val="00797071"/>
    <w:rsid w:val="007B1F40"/>
    <w:rsid w:val="007E04C5"/>
    <w:rsid w:val="007E7183"/>
    <w:rsid w:val="007F1633"/>
    <w:rsid w:val="007F3057"/>
    <w:rsid w:val="00807F8E"/>
    <w:rsid w:val="00821F16"/>
    <w:rsid w:val="008422D3"/>
    <w:rsid w:val="00855E24"/>
    <w:rsid w:val="00860E86"/>
    <w:rsid w:val="008629A6"/>
    <w:rsid w:val="0087021C"/>
    <w:rsid w:val="00870B93"/>
    <w:rsid w:val="008862A7"/>
    <w:rsid w:val="008B4B94"/>
    <w:rsid w:val="008C0CF7"/>
    <w:rsid w:val="008C7706"/>
    <w:rsid w:val="008D13F3"/>
    <w:rsid w:val="008E1C2A"/>
    <w:rsid w:val="008E5D8C"/>
    <w:rsid w:val="009211F8"/>
    <w:rsid w:val="00921B6B"/>
    <w:rsid w:val="00930DBD"/>
    <w:rsid w:val="0094257A"/>
    <w:rsid w:val="00953888"/>
    <w:rsid w:val="009673FB"/>
    <w:rsid w:val="0098622D"/>
    <w:rsid w:val="00997A37"/>
    <w:rsid w:val="009A01D8"/>
    <w:rsid w:val="009B378D"/>
    <w:rsid w:val="009B3CC6"/>
    <w:rsid w:val="009D2F77"/>
    <w:rsid w:val="009F040A"/>
    <w:rsid w:val="009F6715"/>
    <w:rsid w:val="00A038C0"/>
    <w:rsid w:val="00A04353"/>
    <w:rsid w:val="00A06931"/>
    <w:rsid w:val="00A54DE7"/>
    <w:rsid w:val="00A718E0"/>
    <w:rsid w:val="00A823A7"/>
    <w:rsid w:val="00A83CFD"/>
    <w:rsid w:val="00AA3358"/>
    <w:rsid w:val="00AA43ED"/>
    <w:rsid w:val="00AB3145"/>
    <w:rsid w:val="00AC116B"/>
    <w:rsid w:val="00AF25D5"/>
    <w:rsid w:val="00B04357"/>
    <w:rsid w:val="00B1265F"/>
    <w:rsid w:val="00B4604E"/>
    <w:rsid w:val="00B6123A"/>
    <w:rsid w:val="00B86DE4"/>
    <w:rsid w:val="00B8700E"/>
    <w:rsid w:val="00B901D6"/>
    <w:rsid w:val="00B91F27"/>
    <w:rsid w:val="00BA7AD2"/>
    <w:rsid w:val="00BB62F1"/>
    <w:rsid w:val="00BD07A2"/>
    <w:rsid w:val="00BE282B"/>
    <w:rsid w:val="00C031B8"/>
    <w:rsid w:val="00C15A44"/>
    <w:rsid w:val="00C20D39"/>
    <w:rsid w:val="00C278AC"/>
    <w:rsid w:val="00C40CA4"/>
    <w:rsid w:val="00C47836"/>
    <w:rsid w:val="00C54E84"/>
    <w:rsid w:val="00C56E10"/>
    <w:rsid w:val="00C700A3"/>
    <w:rsid w:val="00C713DA"/>
    <w:rsid w:val="00C96EDD"/>
    <w:rsid w:val="00CB009A"/>
    <w:rsid w:val="00CC3A9A"/>
    <w:rsid w:val="00CD1A1F"/>
    <w:rsid w:val="00CD23CF"/>
    <w:rsid w:val="00CD5131"/>
    <w:rsid w:val="00CF150F"/>
    <w:rsid w:val="00D01775"/>
    <w:rsid w:val="00D05EBA"/>
    <w:rsid w:val="00D12935"/>
    <w:rsid w:val="00D27A2A"/>
    <w:rsid w:val="00D32769"/>
    <w:rsid w:val="00D3333C"/>
    <w:rsid w:val="00D40D72"/>
    <w:rsid w:val="00D43623"/>
    <w:rsid w:val="00D6240C"/>
    <w:rsid w:val="00D67A6E"/>
    <w:rsid w:val="00D87AEE"/>
    <w:rsid w:val="00D9450F"/>
    <w:rsid w:val="00D9645F"/>
    <w:rsid w:val="00DA3B74"/>
    <w:rsid w:val="00DC4B9D"/>
    <w:rsid w:val="00DD079C"/>
    <w:rsid w:val="00DD449F"/>
    <w:rsid w:val="00DD5BAC"/>
    <w:rsid w:val="00DD755C"/>
    <w:rsid w:val="00DE7CA6"/>
    <w:rsid w:val="00E01BEB"/>
    <w:rsid w:val="00E050FA"/>
    <w:rsid w:val="00E12723"/>
    <w:rsid w:val="00E16F8B"/>
    <w:rsid w:val="00E31611"/>
    <w:rsid w:val="00E317C6"/>
    <w:rsid w:val="00E34C57"/>
    <w:rsid w:val="00E56620"/>
    <w:rsid w:val="00E61D03"/>
    <w:rsid w:val="00E803DA"/>
    <w:rsid w:val="00E80C3C"/>
    <w:rsid w:val="00E81E92"/>
    <w:rsid w:val="00E928DF"/>
    <w:rsid w:val="00E93F17"/>
    <w:rsid w:val="00E95284"/>
    <w:rsid w:val="00EB1656"/>
    <w:rsid w:val="00EB3068"/>
    <w:rsid w:val="00EB488D"/>
    <w:rsid w:val="00EB6EC9"/>
    <w:rsid w:val="00ED07C1"/>
    <w:rsid w:val="00ED1063"/>
    <w:rsid w:val="00ED3169"/>
    <w:rsid w:val="00EF6DDF"/>
    <w:rsid w:val="00F005C0"/>
    <w:rsid w:val="00F00AB8"/>
    <w:rsid w:val="00F03469"/>
    <w:rsid w:val="00F248A8"/>
    <w:rsid w:val="00F261E8"/>
    <w:rsid w:val="00F37258"/>
    <w:rsid w:val="00F42B6B"/>
    <w:rsid w:val="00F4365D"/>
    <w:rsid w:val="00F50B2C"/>
    <w:rsid w:val="00F5654E"/>
    <w:rsid w:val="00F630DE"/>
    <w:rsid w:val="00F725A6"/>
    <w:rsid w:val="00F94E3E"/>
    <w:rsid w:val="00F95A8A"/>
    <w:rsid w:val="00FA5402"/>
    <w:rsid w:val="00FB1457"/>
    <w:rsid w:val="00FB3F0A"/>
    <w:rsid w:val="00FB45B4"/>
    <w:rsid w:val="00FE7163"/>
    <w:rsid w:val="00FF5AC3"/>
    <w:rsid w:val="00FF5CC3"/>
    <w:rsid w:val="00FF7EAA"/>
    <w:rsid w:val="13E96072"/>
    <w:rsid w:val="141D86BF"/>
    <w:rsid w:val="1529ED61"/>
    <w:rsid w:val="29929840"/>
    <w:rsid w:val="2AA1EA9A"/>
    <w:rsid w:val="2B7256FE"/>
    <w:rsid w:val="311BA422"/>
    <w:rsid w:val="3BD8732D"/>
    <w:rsid w:val="4B6AD74D"/>
    <w:rsid w:val="50528D18"/>
    <w:rsid w:val="5DBCD622"/>
    <w:rsid w:val="63474E98"/>
    <w:rsid w:val="6EF09618"/>
    <w:rsid w:val="732C09DC"/>
    <w:rsid w:val="77E9E7C4"/>
    <w:rsid w:val="7B28E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26977"/>
  <w15:docId w15:val="{652D159F-8427-4087-A2A4-6AFB0C220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705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05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05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05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05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05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05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05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05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05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05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05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05E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05E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05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05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05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05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05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05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05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05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05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05E5"/>
    <w:rPr>
      <w:i/>
      <w:iCs/>
      <w:color w:val="404040" w:themeColor="text1" w:themeTint="BF"/>
    </w:rPr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Ha"/>
    <w:basedOn w:val="Normal"/>
    <w:link w:val="ListParagraphChar"/>
    <w:uiPriority w:val="34"/>
    <w:qFormat/>
    <w:rsid w:val="000705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05E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05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05E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05E5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4D62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62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628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2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28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D614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4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4F3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54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561912"/>
    <w:rPr>
      <w:b/>
      <w:bCs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6C11C5"/>
  </w:style>
  <w:style w:type="table" w:styleId="TableGrid">
    <w:name w:val="Table Grid"/>
    <w:basedOn w:val="TableNormal"/>
    <w:uiPriority w:val="59"/>
    <w:rsid w:val="002009A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009A6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09A6"/>
    <w:rPr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2009A6"/>
    <w:rPr>
      <w:vertAlign w:val="superscript"/>
    </w:rPr>
  </w:style>
  <w:style w:type="paragraph" w:customStyle="1" w:styleId="Body">
    <w:name w:val="Body"/>
    <w:rsid w:val="009F040A"/>
    <w:pPr>
      <w:pBdr>
        <w:top w:val="nil"/>
        <w:left w:val="nil"/>
        <w:bottom w:val="nil"/>
        <w:right w:val="nil"/>
        <w:between w:val="nil"/>
        <w:bar w:val="nil"/>
      </w:pBdr>
      <w:spacing w:after="0" w:line="259" w:lineRule="auto"/>
    </w:pPr>
    <w:rPr>
      <w:rFonts w:ascii="Calibri" w:eastAsia="Arial Unicode MS" w:hAnsi="Calibri" w:cs="Arial Unicode MS"/>
      <w:color w:val="000000"/>
      <w:kern w:val="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0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50FA"/>
  </w:style>
  <w:style w:type="paragraph" w:customStyle="1" w:styleId="isselectedend">
    <w:name w:val="isselectedend"/>
    <w:basedOn w:val="Normal"/>
    <w:rsid w:val="00B86D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8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78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61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324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7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8" Type="http://schemas.microsoft.com/office/2019/05/relationships/documenttasks" Target="documenttasks/documenttasks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documenttasks/documenttasks1.xml><?xml version="1.0" encoding="utf-8"?>
<t:Tasks xmlns:t="http://schemas.microsoft.com/office/tasks/2019/documenttasks" xmlns:oel="http://schemas.microsoft.com/office/2019/extlst">
  <t:Task id="{F781F67F-C87E-48C7-9977-5FCBCAD9B88F}">
    <t:Anchor>
      <t:Comment id="417861449"/>
    </t:Anchor>
    <t:History>
      <t:Event id="{533FEA8F-FC60-4052-8B43-46075289B48A}" time="2026-07-01T14:36:52.11Z">
        <t:Attribution userId="S::tdube1@worldbank.org::2e29e780-23f7-4e1c-99b8-67c2c3bdb593" userProvider="AD" userName="Tafadzwa Irvine Dube"/>
        <t:Anchor>
          <t:Comment id="959524060"/>
        </t:Anchor>
        <t:Create/>
      </t:Event>
      <t:Event id="{51966808-AE77-4731-A87A-A647B8759559}" time="2026-07-01T14:36:52.11Z">
        <t:Attribution userId="S::tdube1@worldbank.org::2e29e780-23f7-4e1c-99b8-67c2c3bdb593" userProvider="AD" userName="Tafadzwa Irvine Dube"/>
        <t:Anchor>
          <t:Comment id="959524060"/>
        </t:Anchor>
        <t:Assign userId="S::aaydinyan@worldbank.org::5f29112b-c77e-4815-ab17-4565fadcbe7e" userProvider="AD" userName="Armine Aydinyan"/>
      </t:Event>
      <t:Event id="{CE052FA8-55EA-42E9-8320-216728E601DE}" time="2026-07-01T14:36:52.11Z">
        <t:Attribution userId="S::tdube1@worldbank.org::2e29e780-23f7-4e1c-99b8-67c2c3bdb593" userProvider="AD" userName="Tafadzwa Irvine Dube"/>
        <t:Anchor>
          <t:Comment id="959524060"/>
        </t:Anchor>
        <t:SetTitle title="@Armine Aydinyan Please kindly advise."/>
      </t:Event>
      <t:Event id="{0186A7DE-3B07-42B8-BC7B-66644CB22A4A}" time="2026-07-03T13:33:36.805Z">
        <t:Attribution userId="S::tdube1@worldbank.org::2e29e780-23f7-4e1c-99b8-67c2c3bdb593" userProvider="AD" userName="Tafadzwa Irvine Dube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B1662-55EF-4AF5-8BBF-485E3E4D5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 Z. Voskanyan</dc:creator>
  <cp:keywords>https:/mul2-atdf.gov.am/tasks/60901/oneclick?token=4a8aafecf5578d9a666f52c8c2976a52</cp:keywords>
  <cp:lastModifiedBy>Lilit Sedrakyan</cp:lastModifiedBy>
  <cp:revision>5</cp:revision>
  <cp:lastPrinted>2026-04-28T14:53:00Z</cp:lastPrinted>
  <dcterms:created xsi:type="dcterms:W3CDTF">2026-07-09T08:10:00Z</dcterms:created>
  <dcterms:modified xsi:type="dcterms:W3CDTF">2026-07-09T13:22:00Z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356ba454,4bf4be1c,76485a9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Official Use Only</vt:lpwstr>
  </property>
  <property fmtid="{D5CDD505-2E9C-101B-9397-08002B2CF9AE}" pid="5" name="MSIP_Label_f1bf45b6-5649-4236-82a3-f45024cd282e_Enabled">
    <vt:lpwstr>true</vt:lpwstr>
  </property>
  <property fmtid="{D5CDD505-2E9C-101B-9397-08002B2CF9AE}" pid="6" name="MSIP_Label_f1bf45b6-5649-4236-82a3-f45024cd282e_SetDate">
    <vt:lpwstr>2026-06-18T13:57:16Z</vt:lpwstr>
  </property>
  <property fmtid="{D5CDD505-2E9C-101B-9397-08002B2CF9AE}" pid="7" name="MSIP_Label_f1bf45b6-5649-4236-82a3-f45024cd282e_Method">
    <vt:lpwstr>Standard</vt:lpwstr>
  </property>
  <property fmtid="{D5CDD505-2E9C-101B-9397-08002B2CF9AE}" pid="8" name="MSIP_Label_f1bf45b6-5649-4236-82a3-f45024cd282e_Name">
    <vt:lpwstr>Official Use Only</vt:lpwstr>
  </property>
  <property fmtid="{D5CDD505-2E9C-101B-9397-08002B2CF9AE}" pid="9" name="MSIP_Label_f1bf45b6-5649-4236-82a3-f45024cd282e_SiteId">
    <vt:lpwstr>31a2fec0-266b-4c67-b56e-2796d8f59c36</vt:lpwstr>
  </property>
  <property fmtid="{D5CDD505-2E9C-101B-9397-08002B2CF9AE}" pid="10" name="MSIP_Label_f1bf45b6-5649-4236-82a3-f45024cd282e_ActionId">
    <vt:lpwstr>cc34cc85-492c-4a26-9419-4a72b48f0fdb</vt:lpwstr>
  </property>
  <property fmtid="{D5CDD505-2E9C-101B-9397-08002B2CF9AE}" pid="11" name="MSIP_Label_f1bf45b6-5649-4236-82a3-f45024cd282e_ContentBits">
    <vt:lpwstr>2</vt:lpwstr>
  </property>
  <property fmtid="{D5CDD505-2E9C-101B-9397-08002B2CF9AE}" pid="12" name="MSIP_Label_f1bf45b6-5649-4236-82a3-f45024cd282e_Tag">
    <vt:lpwstr>10, 3, 0, 1</vt:lpwstr>
  </property>
</Properties>
</file>